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28E8" w14:textId="77777777" w:rsidR="00A81205" w:rsidRPr="00880A57" w:rsidRDefault="00A81205" w:rsidP="00A81205">
      <w:pPr>
        <w:pStyle w:val="Heading1"/>
        <w:rPr>
          <w:rFonts w:cstheme="minorHAnsi"/>
          <w:sz w:val="24"/>
        </w:rPr>
      </w:pPr>
      <w:r w:rsidRPr="00880A57">
        <w:rPr>
          <w:rFonts w:cstheme="minorHAnsi"/>
          <w:sz w:val="24"/>
        </w:rPr>
        <w:t>E1.2</w:t>
      </w:r>
      <w:r w:rsidRPr="005F5888">
        <w:rPr>
          <w:rFonts w:cstheme="minorHAnsi"/>
          <w:sz w:val="24"/>
          <w:lang w:val="it-IT"/>
        </w:rPr>
        <w:t>.3</w:t>
      </w:r>
      <w:r w:rsidRPr="00880A57">
        <w:rPr>
          <w:rFonts w:cstheme="minorHAnsi"/>
          <w:sz w:val="24"/>
        </w:rPr>
        <w:t>L FIȘA DE EVALUARE GENERALĂ A PROIECTULUI DR 36 LEADER (</w:t>
      </w:r>
      <w:proofErr w:type="spellStart"/>
      <w:r w:rsidRPr="00880A57">
        <w:rPr>
          <w:rFonts w:cstheme="minorHAnsi"/>
          <w:sz w:val="24"/>
        </w:rPr>
        <w:t>proiecte</w:t>
      </w:r>
      <w:proofErr w:type="spellEnd"/>
      <w:r w:rsidRPr="00880A57">
        <w:rPr>
          <w:rFonts w:cstheme="minorHAnsi"/>
          <w:sz w:val="24"/>
        </w:rPr>
        <w:t xml:space="preserve"> de </w:t>
      </w:r>
      <w:proofErr w:type="spellStart"/>
      <w:r w:rsidRPr="00880A57">
        <w:rPr>
          <w:rFonts w:cstheme="minorHAnsi"/>
          <w:sz w:val="24"/>
        </w:rPr>
        <w:t>servicii</w:t>
      </w:r>
      <w:proofErr w:type="spellEnd"/>
      <w:r w:rsidRPr="00880A57">
        <w:rPr>
          <w:rFonts w:cstheme="minorHAnsi"/>
          <w:sz w:val="24"/>
        </w:rPr>
        <w:t>)</w:t>
      </w:r>
    </w:p>
    <w:p w14:paraId="3F64D91C" w14:textId="77777777" w:rsidR="00A81205"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6CD8783A" w14:textId="77C46012" w:rsidR="00461696" w:rsidRPr="00880A57" w:rsidRDefault="00461696" w:rsidP="00461696">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Pr>
          <w:rFonts w:asciiTheme="minorHAnsi" w:hAnsiTheme="minorHAnsi" w:cstheme="minorHAnsi"/>
          <w:b/>
          <w:sz w:val="24"/>
        </w:rPr>
        <w:t>I</w:t>
      </w:r>
      <w:r>
        <w:rPr>
          <w:rFonts w:asciiTheme="minorHAnsi" w:hAnsiTheme="minorHAnsi" w:cstheme="minorHAnsi"/>
          <w:b/>
          <w:sz w:val="24"/>
        </w:rPr>
        <w:t>nterventia</w:t>
      </w:r>
      <w:proofErr w:type="spellEnd"/>
      <w:r>
        <w:rPr>
          <w:rFonts w:asciiTheme="minorHAnsi" w:hAnsiTheme="minorHAnsi" w:cstheme="minorHAnsi"/>
          <w:b/>
          <w:sz w:val="24"/>
        </w:rPr>
        <w:t xml:space="preserve"> FEADR 5 Formare si informare antreprenori</w:t>
      </w:r>
    </w:p>
    <w:p w14:paraId="0747E994" w14:textId="77777777" w:rsidR="00461696" w:rsidRPr="00880A57" w:rsidRDefault="00461696" w:rsidP="00A81205">
      <w:pPr>
        <w:overflowPunct w:val="0"/>
        <w:autoSpaceDE w:val="0"/>
        <w:autoSpaceDN w:val="0"/>
        <w:adjustRightInd w:val="0"/>
        <w:spacing w:after="0" w:line="240" w:lineRule="auto"/>
        <w:textAlignment w:val="baseline"/>
        <w:rPr>
          <w:rFonts w:asciiTheme="minorHAnsi" w:hAnsiTheme="minorHAnsi" w:cstheme="minorHAnsi"/>
          <w:sz w:val="24"/>
        </w:rPr>
      </w:pPr>
    </w:p>
    <w:p w14:paraId="1AE9D746"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p>
    <w:p w14:paraId="17F45294" w14:textId="77777777" w:rsidR="00A81205" w:rsidRPr="00880A57" w:rsidRDefault="00A81205" w:rsidP="00A81205">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1310A972" w14:textId="77777777" w:rsidR="00A81205" w:rsidRPr="00880A57" w:rsidRDefault="00A81205" w:rsidP="00A81205">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01413E4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3EFFD92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83B7EF1"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1D81E8E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1BD18BD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50EF66D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0B4A145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33FBF2BA"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39B9339"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626BE0C0"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5F9A06E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3308C8D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730E3EB7" w14:textId="77777777" w:rsidR="00A81205" w:rsidRPr="00880A57" w:rsidRDefault="00A81205" w:rsidP="00A81205">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0488E56D"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12D62C4A" w14:textId="77777777" w:rsidR="00A81205" w:rsidRPr="00880A57" w:rsidRDefault="00A81205" w:rsidP="00A81205">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3D6DD45F"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97910E9"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748A90A9"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2DC915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2BF95E2"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6AE5E78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0F10503"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p>
    <w:p w14:paraId="0959F01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5A5BD44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FEB9DA9"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D0C0527"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12EA22E"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5107F99"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44FBF5F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1117AEF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54A10AD5"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41296EF0"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6D91B3B1"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9A78A9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7B7C4493"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695FC26C"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p>
    <w:p w14:paraId="19B28F5D" w14:textId="77777777" w:rsidR="00A81205" w:rsidRPr="00880A57" w:rsidRDefault="00A81205" w:rsidP="00A81205">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7232AC5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D0B53DD"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69D044C"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60BACE9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9948823"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237AEA2"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3D3369D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787174DD"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339D2EDB"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301B690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6998A8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6B6484C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0A47C747" w14:textId="77777777" w:rsidR="00A81205" w:rsidRPr="00880A57" w:rsidRDefault="00A81205" w:rsidP="00A81205">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EB4ACC1" w14:textId="77777777" w:rsidR="00A81205" w:rsidRPr="00880A57" w:rsidRDefault="00A81205" w:rsidP="00A81205">
      <w:pPr>
        <w:tabs>
          <w:tab w:val="left" w:pos="720"/>
          <w:tab w:val="left" w:pos="1976"/>
        </w:tabs>
        <w:spacing w:after="0" w:line="240" w:lineRule="auto"/>
        <w:jc w:val="both"/>
        <w:rPr>
          <w:rFonts w:asciiTheme="minorHAnsi" w:hAnsiTheme="minorHAnsi" w:cstheme="minorHAnsi"/>
          <w:b/>
          <w:i/>
          <w:sz w:val="24"/>
        </w:rPr>
      </w:pPr>
    </w:p>
    <w:p w14:paraId="745470A1" w14:textId="77777777" w:rsidR="00A81205" w:rsidRPr="00880A57" w:rsidRDefault="00A81205" w:rsidP="00A81205">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671CEE4" w14:textId="77777777" w:rsidR="00A81205" w:rsidRPr="00880A57" w:rsidRDefault="00A81205" w:rsidP="00A81205">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71AEB2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1EBC075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2E727C15"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790F058C"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054B67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5CE978C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03CC54C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EG13 Există un Program de promovare care include un plan de informare defalcat pe acțiuni, mijloace, perioade și activități de promovare cu rezultate scontate pentru proiectul depus?</w:t>
      </w:r>
    </w:p>
    <w:p w14:paraId="50DDE76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C035DB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82E322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7F460C4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3D52F0E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1F02BA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65C8654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53E3834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5A2F429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21B2706" w14:textId="77777777" w:rsidR="00A81205" w:rsidRPr="00880A57" w:rsidRDefault="00A81205" w:rsidP="00A81205">
      <w:pPr>
        <w:shd w:val="clear" w:color="auto" w:fill="FFFFFF"/>
        <w:spacing w:after="0" w:line="240" w:lineRule="auto"/>
        <w:ind w:left="450" w:hanging="450"/>
        <w:jc w:val="both"/>
        <w:rPr>
          <w:rFonts w:asciiTheme="minorHAnsi" w:hAnsiTheme="minorHAnsi" w:cstheme="minorHAnsi"/>
          <w:sz w:val="24"/>
        </w:rPr>
      </w:pPr>
    </w:p>
    <w:p w14:paraId="46B4EE8A"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26300A69"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1C0C35AA"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B73743B"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73EBB20"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C9D7D3C"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40DA52F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2AEBF3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4E9FB1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2F51987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852C62D" w14:textId="77777777" w:rsidR="00A81205" w:rsidRPr="00880A57" w:rsidRDefault="00A81205" w:rsidP="00A81205">
      <w:pPr>
        <w:spacing w:after="0" w:line="240" w:lineRule="auto"/>
        <w:ind w:left="450" w:hanging="450"/>
        <w:contextualSpacing/>
        <w:jc w:val="both"/>
        <w:rPr>
          <w:rFonts w:asciiTheme="minorHAnsi" w:hAnsiTheme="minorHAnsi" w:cstheme="minorHAnsi"/>
          <w:i/>
          <w:kern w:val="32"/>
          <w:sz w:val="24"/>
        </w:rPr>
      </w:pPr>
    </w:p>
    <w:p w14:paraId="4A8987FC"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1932AE02"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484A45F0"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6469DF6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4CAC5CBE"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0B6EB53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312A26A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39193580"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172633C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4.3. Pentru categoriile de bunuri/ servicii care nu se regăsesc în Baza de date, solicitantul a prezentat câte o ofertă conformă pentru fiecare bun sau serviciu a cărui valoare nu </w:t>
      </w:r>
      <w:r w:rsidRPr="00880A57">
        <w:rPr>
          <w:rFonts w:asciiTheme="minorHAnsi" w:hAnsiTheme="minorHAnsi" w:cstheme="minorHAnsi"/>
          <w:kern w:val="32"/>
          <w:sz w:val="24"/>
        </w:rPr>
        <w:lastRenderedPageBreak/>
        <w:t>depășește 15.000 Euro și câte 2 oferte conforme pentru fiecare bun sau serviciu care depășește această valoare?</w:t>
      </w:r>
    </w:p>
    <w:p w14:paraId="2F9C858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22BB3CAC"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p>
    <w:p w14:paraId="041367E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7785E57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6C0797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0101B569"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999406E"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7"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47499A2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DAB6F1B" w14:textId="77777777" w:rsidR="00A81205" w:rsidRPr="00880A57" w:rsidRDefault="00A81205" w:rsidP="00A81205">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64D24DB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2FBC5A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3FD9D07D"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22200FF9" w14:textId="77777777" w:rsidR="00A81205" w:rsidRPr="00880A57" w:rsidRDefault="00A81205" w:rsidP="00A81205">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43117EA7"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1134932E"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28FEFC44"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9208B27" w14:textId="77777777" w:rsidR="00A81205" w:rsidRPr="00880A57" w:rsidRDefault="00A81205" w:rsidP="00A81205">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08737D3" w14:textId="77777777" w:rsidR="00A81205" w:rsidRPr="00880A57" w:rsidRDefault="00A81205" w:rsidP="00A81205">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E757FA1" w14:textId="77777777" w:rsidR="00A81205" w:rsidRPr="00880A57" w:rsidRDefault="00A81205" w:rsidP="00A81205">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CAE257F"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2FE1431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6FD7ADE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4037945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F42BF93"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2EBC2872"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0368602E" w14:textId="77777777" w:rsidR="00A81205" w:rsidRPr="00880A57" w:rsidRDefault="00A81205" w:rsidP="00A8120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563E721E"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34ACC596"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6324D96A"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7B5B41E"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0CB98FF"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DB94E0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Data_____/_____/_______</w:t>
      </w:r>
    </w:p>
    <w:p w14:paraId="18F2F86D"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C31229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440824FD"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77FD19C"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D98FD07"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12FC798"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2108C1BA"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67FCB63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4E64EED"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26EC97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F32CABF"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A98BB0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504B095A"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9B2A26D"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50E1C8C"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969DE63" w14:textId="77777777" w:rsidR="00A81205" w:rsidRPr="00880A57" w:rsidRDefault="00A81205" w:rsidP="00A81205">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3D851FEE" w14:textId="77777777" w:rsidR="00A81205" w:rsidRPr="00880A57" w:rsidRDefault="00A81205" w:rsidP="00A81205">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726CE7E"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66CC9A3A" w14:textId="77777777" w:rsidR="00A81205" w:rsidRPr="00880A57" w:rsidRDefault="00A81205" w:rsidP="00A81205">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524596D5" w14:textId="77777777" w:rsidR="00A81205" w:rsidRPr="00880A57" w:rsidRDefault="00A81205" w:rsidP="00A8120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2B85B92" w14:textId="77777777" w:rsidR="00A81205" w:rsidRPr="00880A57" w:rsidRDefault="00A81205" w:rsidP="00A81205">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59DC2FD"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104E1A50"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1F541D98"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79002256"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5324072"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43DF0AFD"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5EB560E1"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F5270D3"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48BF4DB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E15DB2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785F176"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488D2AFC"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6AB6EDB2"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06C9B1F0"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2BC09BA"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02CDC744"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2B62330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714B79C8"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778BF0B4"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4E9E1DC1"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22E85267"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lastRenderedPageBreak/>
        <w:t xml:space="preserve">Obiectivul </w:t>
      </w:r>
    </w:p>
    <w:p w14:paraId="45ADF25D"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3D37B56C" w14:textId="77777777" w:rsidR="00A81205" w:rsidRPr="00880A57" w:rsidRDefault="00A81205" w:rsidP="00A81205">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1D37CFB2" w14:textId="77777777" w:rsidR="00A81205" w:rsidRPr="00880A57" w:rsidRDefault="00A81205" w:rsidP="00A8120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0127A2E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68A04297" w14:textId="77777777" w:rsidR="00A81205" w:rsidRPr="00880A57" w:rsidRDefault="00A81205" w:rsidP="00A81205">
      <w:pPr>
        <w:spacing w:before="120" w:after="120" w:line="240" w:lineRule="auto"/>
        <w:jc w:val="both"/>
        <w:rPr>
          <w:rFonts w:asciiTheme="minorHAnsi" w:hAnsiTheme="minorHAnsi" w:cstheme="minorHAnsi"/>
          <w:sz w:val="24"/>
        </w:rPr>
      </w:pPr>
    </w:p>
    <w:p w14:paraId="6727852E"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722D1158" w14:textId="77777777" w:rsidR="00A81205" w:rsidRPr="00880A57" w:rsidRDefault="00A81205" w:rsidP="00A81205">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45FF62CA"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717DC91B" w14:textId="77777777" w:rsidR="00A81205" w:rsidRPr="00880A57" w:rsidRDefault="00A81205" w:rsidP="00A81205">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0198F5F7"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6420C099"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57898C71"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2DDAEB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1D841F90"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0BB879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654C9E9D"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lastRenderedPageBreak/>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476DDE4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5CF428B2"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1DCA20A3"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6E52DD3C"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7BFE46B2"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64EB1D43"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2ACE844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FB4A78D"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608CA25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0E3BCBF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270C10E8" w14:textId="77777777" w:rsidR="00A81205" w:rsidRPr="00880A57" w:rsidRDefault="00A81205" w:rsidP="00A81205">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14F14FC7" w14:textId="77777777" w:rsidR="00A81205" w:rsidRPr="00880A57" w:rsidRDefault="00A81205" w:rsidP="00A81205">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088E415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546C607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lastRenderedPageBreak/>
        <w:t>EG6  Solicitantul nu a depus mai mult de un proiect pe o intervenţie din SDL în cadrul aceleiaşi sesiuni lansate de GAL?</w:t>
      </w:r>
    </w:p>
    <w:p w14:paraId="5CBEB815"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1BA8F69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C07D299"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1326FAB9"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596D3517"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4D9AA1CD" w14:textId="77777777" w:rsidR="00A81205" w:rsidRPr="00880A57" w:rsidRDefault="00A81205" w:rsidP="00A81205">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A81205" w:rsidRPr="00880A57" w14:paraId="5BB13556" w14:textId="77777777" w:rsidTr="008260FB">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03E0546"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265D1311"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81205" w:rsidRPr="00880A57" w14:paraId="40376746" w14:textId="77777777" w:rsidTr="008260FB">
        <w:tc>
          <w:tcPr>
            <w:tcW w:w="1213" w:type="pct"/>
            <w:tcBorders>
              <w:top w:val="single" w:sz="4" w:space="0" w:color="auto"/>
              <w:left w:val="single" w:sz="4" w:space="0" w:color="auto"/>
              <w:bottom w:val="single" w:sz="4" w:space="0" w:color="auto"/>
              <w:right w:val="single" w:sz="4" w:space="0" w:color="auto"/>
            </w:tcBorders>
          </w:tcPr>
          <w:p w14:paraId="38580CFE"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24F74391"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3CE7DC9B"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2606F25D"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38C9B4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42D9CD3"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14E6471C"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142CBC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5A903329"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90789A1"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137C83E"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3409DBCC"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94202D0"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472E05E"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6166B42"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551DBF9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14B93AA" w14:textId="77777777" w:rsidR="00A81205" w:rsidRPr="00880A57" w:rsidRDefault="00A81205" w:rsidP="008260FB">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7B6CC71B"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171F5BCF"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2911D790"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C876E1B"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6297BD86"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724EB4F6"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5081482A"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0ABA4469"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26DF18C2"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57C58F2F"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5112ED91"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5E30B84E" w14:textId="77777777" w:rsidR="00A81205"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87046A3" w14:textId="77777777" w:rsidR="00B65558" w:rsidRDefault="00B65558" w:rsidP="00A373CD">
            <w:pPr>
              <w:autoSpaceDE w:val="0"/>
              <w:autoSpaceDN w:val="0"/>
              <w:adjustRightInd w:val="0"/>
              <w:spacing w:after="0" w:line="240" w:lineRule="auto"/>
              <w:contextualSpacing/>
              <w:jc w:val="both"/>
              <w:rPr>
                <w:rFonts w:asciiTheme="minorHAnsi" w:hAnsiTheme="minorHAnsi" w:cstheme="minorHAnsi"/>
                <w:sz w:val="24"/>
              </w:rPr>
            </w:pPr>
            <w:r>
              <w:rPr>
                <w:rFonts w:asciiTheme="minorHAnsi" w:hAnsiTheme="minorHAnsi" w:cstheme="minorHAnsi"/>
                <w:sz w:val="24"/>
              </w:rPr>
              <w:t>Pentru proiectele care vizează activități de informare se verifică dacă:</w:t>
            </w:r>
          </w:p>
          <w:p w14:paraId="7001688E" w14:textId="7B662879" w:rsidR="00B65558" w:rsidRPr="00B65558" w:rsidRDefault="00B65558" w:rsidP="00B65558">
            <w:pPr>
              <w:pStyle w:val="ListParagraph"/>
              <w:numPr>
                <w:ilvl w:val="0"/>
                <w:numId w:val="3"/>
              </w:numPr>
              <w:autoSpaceDE w:val="0"/>
              <w:autoSpaceDN w:val="0"/>
              <w:adjustRightInd w:val="0"/>
              <w:spacing w:after="0" w:line="240" w:lineRule="auto"/>
              <w:jc w:val="both"/>
              <w:rPr>
                <w:rFonts w:asciiTheme="minorHAnsi" w:hAnsiTheme="minorHAnsi" w:cstheme="minorHAnsi"/>
                <w:sz w:val="24"/>
              </w:rPr>
            </w:pPr>
            <w:r w:rsidRPr="00700DDB">
              <w:rPr>
                <w:rFonts w:asciiTheme="minorHAnsi" w:hAnsiTheme="minorHAnsi" w:cstheme="minorHAnsi"/>
                <w:sz w:val="24"/>
              </w:rPr>
              <w:t>numărul minim de participanți/ acțiune de informare este de 20 și durata unei acțiuni de informare de câte 1 zi (8 ore).</w:t>
            </w:r>
          </w:p>
          <w:p w14:paraId="0E1B6001" w14:textId="77777777" w:rsidR="00A81205" w:rsidRPr="00880A57" w:rsidRDefault="00A8120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4B3ECDC5"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4368DC60"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28DB389A"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7D172ABB"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7CCF5060" w14:textId="77777777" w:rsidR="00A81205" w:rsidRPr="00880A57" w:rsidRDefault="00A8120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84B6A3D"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2881BC5A"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14238CF5"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32E358B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56CE2EE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3EEB35E1"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607ED546"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CC8C4C7"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3D320B24"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43E23FD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59B8EEA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26A96A8B"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4C692E76"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7A284825"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7664A721" w14:textId="77777777" w:rsidR="00A81205" w:rsidRPr="00880A57" w:rsidRDefault="00A81205" w:rsidP="00A81205">
      <w:pPr>
        <w:spacing w:before="120" w:after="120" w:line="240" w:lineRule="auto"/>
        <w:contextualSpacing/>
        <w:jc w:val="both"/>
        <w:rPr>
          <w:rFonts w:asciiTheme="minorHAnsi" w:hAnsiTheme="minorHAnsi" w:cstheme="minorHAnsi"/>
          <w:i/>
          <w:kern w:val="32"/>
          <w:sz w:val="24"/>
          <w:u w:val="single"/>
        </w:rPr>
      </w:pPr>
    </w:p>
    <w:p w14:paraId="0E6C8837" w14:textId="77777777" w:rsidR="00A81205" w:rsidRPr="00880A57" w:rsidRDefault="00A81205" w:rsidP="00A8120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74B256C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78B733D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74C46D3"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3445DB67"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6FED495"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292E53FD"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158CE2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76E88AD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52229B6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14B023F9" w14:textId="77777777" w:rsidR="00A81205" w:rsidRPr="005F5888" w:rsidRDefault="00A81205" w:rsidP="00A81205">
      <w:pPr>
        <w:spacing w:after="0" w:line="240" w:lineRule="auto"/>
        <w:contextualSpacing/>
        <w:jc w:val="both"/>
        <w:rPr>
          <w:rFonts w:asciiTheme="minorHAnsi" w:hAnsiTheme="minorHAnsi" w:cstheme="minorHAnsi"/>
          <w:kern w:val="32"/>
          <w:sz w:val="24"/>
          <w:lang w:val="it-IT"/>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460B65D" w14:textId="77777777" w:rsidR="00A81205" w:rsidRPr="005F5888" w:rsidRDefault="00A81205" w:rsidP="00A81205">
      <w:pPr>
        <w:spacing w:after="0" w:line="240" w:lineRule="auto"/>
        <w:contextualSpacing/>
        <w:jc w:val="both"/>
        <w:rPr>
          <w:rFonts w:asciiTheme="minorHAnsi" w:hAnsiTheme="minorHAnsi" w:cstheme="minorHAnsi"/>
          <w:sz w:val="24"/>
          <w:lang w:val="it-IT"/>
        </w:rPr>
      </w:pPr>
    </w:p>
    <w:p w14:paraId="4D40DC6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C538A3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3BE97DE6"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78FC350"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314496F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F60B02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2B530FB4"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2C8E3B11"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77CCA5F"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396C9E7D"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1709048B"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500007E3"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2C3B5C91"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7C5AFCFD" w14:textId="77777777" w:rsidR="00A81205" w:rsidRPr="00880A57" w:rsidRDefault="00A81205" w:rsidP="00A81205">
      <w:pPr>
        <w:spacing w:after="0" w:line="240" w:lineRule="auto"/>
        <w:contextualSpacing/>
        <w:jc w:val="both"/>
        <w:rPr>
          <w:rFonts w:asciiTheme="minorHAnsi" w:hAnsiTheme="minorHAnsi" w:cstheme="minorHAnsi"/>
          <w:sz w:val="24"/>
        </w:rPr>
      </w:pPr>
    </w:p>
    <w:p w14:paraId="49A87FB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6037F7B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5E278484"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D13B603"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683A66CE" w14:textId="77777777" w:rsidR="00A81205" w:rsidRPr="00880A57" w:rsidRDefault="00A81205" w:rsidP="00A81205">
      <w:pPr>
        <w:spacing w:before="120" w:after="120" w:line="240" w:lineRule="auto"/>
        <w:jc w:val="both"/>
        <w:rPr>
          <w:rFonts w:asciiTheme="minorHAnsi" w:hAnsiTheme="minorHAnsi" w:cstheme="minorHAnsi"/>
          <w:b/>
          <w:sz w:val="24"/>
        </w:rPr>
      </w:pPr>
    </w:p>
    <w:p w14:paraId="2386E53F"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091577C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17A00719"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13D17B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4FC35B7C"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1499911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625F1E07"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A81205" w:rsidRPr="00880A57" w14:paraId="4A01C87C"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60FDF1C" w14:textId="77777777" w:rsidR="00A81205" w:rsidRPr="00880A57" w:rsidRDefault="00A81205" w:rsidP="008260F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9EF3CF1"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81205" w:rsidRPr="00880A57" w14:paraId="26422C96"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41751C35"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44C7EAF4"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448D7A57"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29B446F"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199D0E39"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9376784"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1D8B1663"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39E848E1" w14:textId="5721C231" w:rsidR="00B65558" w:rsidRDefault="00B65558" w:rsidP="00B65558">
            <w:pPr>
              <w:pStyle w:val="ListParagraph"/>
              <w:rPr>
                <w:rFonts w:asciiTheme="minorHAnsi" w:hAnsiTheme="minorHAnsi" w:cstheme="minorHAnsi"/>
                <w:sz w:val="24"/>
              </w:rPr>
            </w:pPr>
            <w:r w:rsidRPr="00A373CD">
              <w:rPr>
                <w:rFonts w:asciiTheme="minorHAnsi" w:hAnsiTheme="minorHAnsi" w:cstheme="minorHAnsi"/>
                <w:sz w:val="24"/>
              </w:rPr>
              <w:t>rambursarea sprijinului – pentru cursuri informale sau formarea profesională pentru competențe-cheie</w:t>
            </w:r>
          </w:p>
          <w:p w14:paraId="5829D9A9" w14:textId="3B53179E" w:rsidR="00B65558" w:rsidRDefault="00B65558" w:rsidP="00B65558">
            <w:pPr>
              <w:pStyle w:val="ListParagraph"/>
              <w:rPr>
                <w:rFonts w:asciiTheme="minorHAnsi" w:hAnsiTheme="minorHAnsi" w:cstheme="minorHAnsi"/>
                <w:sz w:val="24"/>
              </w:rPr>
            </w:pPr>
            <w:r w:rsidRPr="00731915">
              <w:rPr>
                <w:rFonts w:asciiTheme="minorHAnsi" w:hAnsiTheme="minorHAnsi" w:cstheme="minorHAnsi"/>
                <w:sz w:val="24"/>
              </w:rPr>
              <w:t>Cost unitar standard</w:t>
            </w:r>
            <w:r>
              <w:rPr>
                <w:rFonts w:asciiTheme="minorHAnsi" w:hAnsiTheme="minorHAnsi" w:cstheme="minorHAnsi"/>
                <w:sz w:val="24"/>
              </w:rPr>
              <w:t xml:space="preserve"> </w:t>
            </w:r>
            <w:r w:rsidRPr="00880A57">
              <w:rPr>
                <w:rFonts w:asciiTheme="minorHAnsi" w:hAnsiTheme="minorHAnsi" w:cstheme="minorHAnsi"/>
                <w:sz w:val="24"/>
              </w:rPr>
              <w:t>pentru cursurile</w:t>
            </w:r>
            <w:r>
              <w:rPr>
                <w:rFonts w:asciiTheme="minorHAnsi" w:hAnsiTheme="minorHAnsi" w:cstheme="minorHAnsi"/>
                <w:sz w:val="24"/>
              </w:rPr>
              <w:t xml:space="preserve"> </w:t>
            </w:r>
            <w:r w:rsidRPr="00880A57">
              <w:rPr>
                <w:rFonts w:asciiTheme="minorHAnsi" w:hAnsiTheme="minorHAnsi" w:cstheme="minorHAnsi"/>
                <w:sz w:val="24"/>
              </w:rPr>
              <w:t>de inițiere, perfecționare sau specializare (cost/oră/persoană), respectiv pentru cursurile de calificare/ recalificare de nivel 2 (360 ore), nivel 3 (720 ore) sau nivel 4 (1080 ore) (cost/persoană)</w:t>
            </w:r>
            <w:r>
              <w:rPr>
                <w:rFonts w:asciiTheme="minorHAnsi" w:hAnsiTheme="minorHAnsi" w:cstheme="minorHAnsi"/>
                <w:sz w:val="24"/>
              </w:rPr>
              <w:t>, menționate în Ghid</w:t>
            </w:r>
            <w:r w:rsidRPr="00880A57">
              <w:rPr>
                <w:rFonts w:asciiTheme="minorHAnsi" w:hAnsiTheme="minorHAnsi" w:cstheme="minorHAnsi"/>
                <w:sz w:val="24"/>
              </w:rPr>
              <w:t xml:space="preserve">. </w:t>
            </w:r>
          </w:p>
          <w:p w14:paraId="32DDBEDB" w14:textId="0C1D393F" w:rsidR="00A81205" w:rsidRPr="00880A57" w:rsidRDefault="00A8120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7FEF9C0A"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53B54132"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6B92F8AC" w14:textId="7DBDD19A"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 xml:space="preserve">3.4L, expertul va modifica bugetul prin micșorarea valorii cheltuielilor eligibile cu valoarea identificată de expert ca fiind neeligibilă. Expertul va motiva poziţia cu explicații în linia prevăzută în acest scop la rubrica Observații. Se vor face  menţiuni la </w:t>
      </w:r>
      <w:r w:rsidRPr="00880A57">
        <w:rPr>
          <w:rFonts w:asciiTheme="minorHAnsi" w:hAnsiTheme="minorHAnsi" w:cstheme="minorHAnsi"/>
          <w:sz w:val="24"/>
        </w:rPr>
        <w:lastRenderedPageBreak/>
        <w:t>eventualele greşeli de încadrare sau alte cauze care au generat diferenţele. Cererea de finanţare este declarată eligibilă prin bifarea căsuței corespunzătoare DA cu diferențe.</w:t>
      </w:r>
    </w:p>
    <w:p w14:paraId="005AD2B4"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3751EC61" w14:textId="761EEC8A"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 xml:space="preserve">3.4L. </w:t>
      </w:r>
    </w:p>
    <w:p w14:paraId="5CE6066D"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7F916CDE" w14:textId="1B65640B"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punctele a și b, în cazul în care solicitantul nu este de acord cu corecțiile efectuate și aduse la cunoștință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3.4L, expertul va bifa NU și va oferi explicații în rubrica Observații.</w:t>
      </w:r>
    </w:p>
    <w:p w14:paraId="090A88B9"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742BCF49"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FBC188F" w14:textId="77777777" w:rsidR="00A81205" w:rsidRPr="005F5888" w:rsidRDefault="00A81205" w:rsidP="00A81205">
      <w:pPr>
        <w:spacing w:before="120" w:after="120" w:line="240" w:lineRule="auto"/>
        <w:contextualSpacing/>
        <w:jc w:val="both"/>
        <w:rPr>
          <w:rFonts w:asciiTheme="minorHAnsi" w:hAnsiTheme="minorHAnsi" w:cstheme="minorHAnsi"/>
          <w:b/>
          <w:kern w:val="32"/>
          <w:sz w:val="24"/>
          <w:szCs w:val="24"/>
        </w:rPr>
      </w:pPr>
      <w:r w:rsidRPr="005F5888">
        <w:rPr>
          <w:rFonts w:asciiTheme="minorHAnsi" w:hAnsiTheme="minorHAnsi" w:cstheme="minorHAnsi"/>
          <w:b/>
          <w:kern w:val="32"/>
          <w:sz w:val="24"/>
          <w:szCs w:val="24"/>
        </w:rPr>
        <w:t>3.2</w:t>
      </w:r>
      <w:r>
        <w:rPr>
          <w:rFonts w:asciiTheme="minorHAnsi" w:hAnsiTheme="minorHAnsi" w:cstheme="minorHAnsi"/>
          <w:b/>
          <w:kern w:val="32"/>
          <w:sz w:val="24"/>
          <w:szCs w:val="24"/>
        </w:rPr>
        <w:t xml:space="preserve"> </w:t>
      </w:r>
      <w:r w:rsidRPr="005F5888">
        <w:rPr>
          <w:rFonts w:asciiTheme="minorHAnsi" w:hAnsiTheme="minorHAnsi" w:cstheme="minorHAnsi"/>
          <w:b/>
          <w:kern w:val="32"/>
          <w:sz w:val="24"/>
          <w:szCs w:val="24"/>
        </w:rPr>
        <w:t>Cheltuielile propuse sunt eligibile și sunt în concordanță cu activitățile eligibile din proiect?</w:t>
      </w:r>
    </w:p>
    <w:p w14:paraId="7E06F54B"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6BFD4C28"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6F5F9BEE"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41EDEDFA"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FCF54AE"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2FF06E47" w14:textId="77777777" w:rsidR="00A81205" w:rsidRPr="00880A57" w:rsidRDefault="00A81205" w:rsidP="00A81205">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5C3762E"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6999B2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6DE10159" w14:textId="77777777" w:rsidR="00A81205" w:rsidRPr="00880A57" w:rsidRDefault="00A81205" w:rsidP="00A81205">
      <w:pPr>
        <w:spacing w:before="120" w:after="120" w:line="240" w:lineRule="auto"/>
        <w:jc w:val="both"/>
        <w:rPr>
          <w:rFonts w:asciiTheme="minorHAnsi" w:hAnsiTheme="minorHAnsi" w:cstheme="minorHAnsi"/>
          <w:sz w:val="24"/>
        </w:rPr>
      </w:pPr>
    </w:p>
    <w:p w14:paraId="6BFDB4A8"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7F087EA6"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EF9C9F"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A582C0C"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439E893F"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34041B44" w14:textId="1BBBC1DB"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w:t>
      </w:r>
      <w:r>
        <w:rPr>
          <w:rFonts w:asciiTheme="minorHAnsi" w:hAnsiTheme="minorHAnsi" w:cstheme="minorHAnsi"/>
          <w:kern w:val="32"/>
          <w:sz w:val="24"/>
        </w:rPr>
        <w:t>F</w:t>
      </w:r>
      <w:r w:rsidRPr="00880A57">
        <w:rPr>
          <w:rFonts w:asciiTheme="minorHAnsi" w:hAnsiTheme="minorHAnsi" w:cstheme="minorHAnsi"/>
          <w:kern w:val="32"/>
          <w:sz w:val="24"/>
        </w:rPr>
        <w:t>3.4L - Partea a III-a, asupra modificărilor făcute.</w:t>
      </w:r>
    </w:p>
    <w:p w14:paraId="1C96D054"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60C2EB13"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30C11976" w14:textId="0D08A975"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w:t>
      </w:r>
      <w:r>
        <w:rPr>
          <w:rFonts w:asciiTheme="minorHAnsi" w:hAnsiTheme="minorHAnsi" w:cstheme="minorHAnsi"/>
          <w:kern w:val="32"/>
          <w:sz w:val="24"/>
        </w:rPr>
        <w:t>F</w:t>
      </w:r>
      <w:r w:rsidRPr="00880A57">
        <w:rPr>
          <w:rFonts w:asciiTheme="minorHAnsi" w:hAnsiTheme="minorHAnsi" w:cstheme="minorHAnsi"/>
          <w:kern w:val="32"/>
          <w:sz w:val="24"/>
        </w:rPr>
        <w:t xml:space="preserve">3.4L - Partea a III-a, asupra modificărilor facute. </w:t>
      </w:r>
    </w:p>
    <w:p w14:paraId="7AFA8A5F"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Pentru categoriile de bunuri/servicii care se regăsesc în baza de date, expertul bifează căsuța ,,NU ESTE CAZUL”. </w:t>
      </w:r>
    </w:p>
    <w:p w14:paraId="789B5BCA"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B1D4931" w14:textId="77777777" w:rsidR="00A81205" w:rsidRPr="00880A57" w:rsidRDefault="00A81205" w:rsidP="00A81205">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2D8DE3E6" w14:textId="77777777" w:rsidR="00A81205" w:rsidRPr="00880A57" w:rsidRDefault="00A81205" w:rsidP="00A81205">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376CB537"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6070BD78"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6021912A"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02CAD9AB"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3B0D2DB1"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039EBE77" w14:textId="77777777" w:rsidR="00A81205" w:rsidRPr="00880A57" w:rsidRDefault="00A81205" w:rsidP="00A81205">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7BFD9991"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4AF954AC"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5A323435"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5309BA68"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74109DD" w14:textId="77777777" w:rsidR="00A81205" w:rsidRPr="005F5888" w:rsidRDefault="00A81205" w:rsidP="00A81205">
      <w:pPr>
        <w:spacing w:before="120" w:after="120" w:line="240" w:lineRule="auto"/>
        <w:contextualSpacing/>
        <w:jc w:val="both"/>
        <w:rPr>
          <w:rFonts w:asciiTheme="minorHAnsi" w:hAnsiTheme="minorHAnsi" w:cstheme="minorHAnsi"/>
          <w:kern w:val="32"/>
          <w:sz w:val="24"/>
          <w:lang w:val="it-IT"/>
        </w:rPr>
      </w:pPr>
    </w:p>
    <w:p w14:paraId="55243435"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68F3B5AF"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88DF202" w14:textId="77777777" w:rsidR="00A81205" w:rsidRPr="00880A57" w:rsidRDefault="00A81205" w:rsidP="00A81205">
      <w:pPr>
        <w:spacing w:before="120" w:after="120" w:line="240" w:lineRule="auto"/>
        <w:jc w:val="both"/>
        <w:rPr>
          <w:rFonts w:asciiTheme="minorHAnsi" w:hAnsiTheme="minorHAnsi" w:cstheme="minorHAnsi"/>
          <w:sz w:val="24"/>
        </w:rPr>
      </w:pPr>
    </w:p>
    <w:p w14:paraId="288A2519" w14:textId="77777777" w:rsidR="00A81205" w:rsidRPr="00880A57" w:rsidRDefault="00A81205" w:rsidP="00A81205">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56BDF8E9" w14:textId="77777777" w:rsidR="00A81205" w:rsidRPr="00880A57" w:rsidRDefault="00A81205" w:rsidP="00A81205">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A81205" w:rsidRPr="00880A57" w14:paraId="5A5963AE" w14:textId="77777777" w:rsidTr="008260FB">
        <w:trPr>
          <w:cantSplit/>
          <w:trHeight w:val="670"/>
        </w:trPr>
        <w:tc>
          <w:tcPr>
            <w:tcW w:w="2492" w:type="pct"/>
            <w:tcBorders>
              <w:bottom w:val="nil"/>
            </w:tcBorders>
            <w:vAlign w:val="center"/>
          </w:tcPr>
          <w:p w14:paraId="5102F1C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7901ADFD" w14:textId="77777777" w:rsidR="00A81205" w:rsidRPr="00880A57" w:rsidRDefault="00A81205" w:rsidP="008260FB">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507CAF2E"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A81205" w:rsidRPr="00880A57" w14:paraId="24AD3465" w14:textId="77777777" w:rsidTr="008260FB">
        <w:tc>
          <w:tcPr>
            <w:tcW w:w="2492" w:type="pct"/>
            <w:tcBorders>
              <w:top w:val="nil"/>
            </w:tcBorders>
            <w:vAlign w:val="center"/>
          </w:tcPr>
          <w:p w14:paraId="32520099" w14:textId="77777777" w:rsidR="00A81205" w:rsidRPr="00880A57" w:rsidRDefault="00A81205" w:rsidP="008260FB">
            <w:pPr>
              <w:spacing w:after="120" w:line="240" w:lineRule="auto"/>
              <w:rPr>
                <w:rFonts w:asciiTheme="minorHAnsi" w:hAnsiTheme="minorHAnsi" w:cstheme="minorHAnsi"/>
                <w:b/>
                <w:sz w:val="24"/>
              </w:rPr>
            </w:pPr>
          </w:p>
        </w:tc>
        <w:tc>
          <w:tcPr>
            <w:tcW w:w="547" w:type="pct"/>
            <w:vAlign w:val="center"/>
          </w:tcPr>
          <w:p w14:paraId="0EEDC72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52FCCC6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473B351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45713FE6" w14:textId="77777777" w:rsidR="00A81205" w:rsidRPr="00880A57" w:rsidRDefault="00A81205" w:rsidP="008260FB">
            <w:pPr>
              <w:spacing w:after="120" w:line="240" w:lineRule="auto"/>
              <w:rPr>
                <w:rFonts w:asciiTheme="minorHAnsi" w:hAnsiTheme="minorHAnsi" w:cstheme="minorHAnsi"/>
                <w:b/>
                <w:sz w:val="24"/>
              </w:rPr>
            </w:pPr>
          </w:p>
        </w:tc>
      </w:tr>
      <w:tr w:rsidR="00A81205" w:rsidRPr="00880A57" w14:paraId="11271AD7" w14:textId="77777777" w:rsidTr="008260FB">
        <w:tc>
          <w:tcPr>
            <w:tcW w:w="2492" w:type="pct"/>
            <w:tcBorders>
              <w:top w:val="nil"/>
            </w:tcBorders>
            <w:vAlign w:val="center"/>
          </w:tcPr>
          <w:p w14:paraId="23BFD85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11DC412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49BD299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8F0B827" w14:textId="77777777" w:rsidR="00A81205" w:rsidRPr="00880A57" w:rsidRDefault="00A81205" w:rsidP="008260FB">
            <w:pPr>
              <w:spacing w:after="120" w:line="240" w:lineRule="auto"/>
              <w:rPr>
                <w:rFonts w:asciiTheme="minorHAnsi" w:hAnsiTheme="minorHAnsi" w:cstheme="minorHAnsi"/>
                <w:b/>
                <w:sz w:val="24"/>
              </w:rPr>
            </w:pPr>
          </w:p>
        </w:tc>
        <w:tc>
          <w:tcPr>
            <w:tcW w:w="547" w:type="pct"/>
            <w:vAlign w:val="center"/>
          </w:tcPr>
          <w:p w14:paraId="45D5A282"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FC83643" w14:textId="77777777" w:rsidR="00A81205" w:rsidRPr="00880A57" w:rsidRDefault="00A81205" w:rsidP="008260FB">
            <w:pPr>
              <w:spacing w:after="120" w:line="240" w:lineRule="auto"/>
              <w:rPr>
                <w:rFonts w:asciiTheme="minorHAnsi" w:hAnsiTheme="minorHAnsi" w:cstheme="minorHAnsi"/>
                <w:b/>
                <w:sz w:val="24"/>
              </w:rPr>
            </w:pPr>
          </w:p>
        </w:tc>
        <w:tc>
          <w:tcPr>
            <w:tcW w:w="607" w:type="pct"/>
            <w:vAlign w:val="center"/>
          </w:tcPr>
          <w:p w14:paraId="2ED6646F" w14:textId="77777777" w:rsidR="00A81205" w:rsidRPr="00880A57" w:rsidRDefault="00A81205" w:rsidP="008260FB">
            <w:pPr>
              <w:spacing w:after="120" w:line="240" w:lineRule="auto"/>
              <w:rPr>
                <w:rFonts w:asciiTheme="minorHAnsi" w:hAnsiTheme="minorHAnsi" w:cstheme="minorHAnsi"/>
                <w:b/>
                <w:sz w:val="24"/>
              </w:rPr>
            </w:pPr>
          </w:p>
        </w:tc>
        <w:tc>
          <w:tcPr>
            <w:tcW w:w="807" w:type="pct"/>
          </w:tcPr>
          <w:p w14:paraId="71D7C3B9" w14:textId="77777777" w:rsidR="00A81205" w:rsidRPr="00880A57" w:rsidRDefault="00A81205" w:rsidP="008260FB">
            <w:pPr>
              <w:spacing w:after="120" w:line="240" w:lineRule="auto"/>
              <w:rPr>
                <w:rFonts w:asciiTheme="minorHAnsi" w:hAnsiTheme="minorHAnsi" w:cstheme="minorHAnsi"/>
                <w:sz w:val="24"/>
              </w:rPr>
            </w:pPr>
          </w:p>
          <w:p w14:paraId="7D7C8265" w14:textId="77777777" w:rsidR="00A81205" w:rsidRPr="00880A57" w:rsidRDefault="00A81205" w:rsidP="008260FB">
            <w:pPr>
              <w:spacing w:after="120" w:line="240" w:lineRule="auto"/>
              <w:rPr>
                <w:rFonts w:asciiTheme="minorHAnsi" w:hAnsiTheme="minorHAnsi" w:cstheme="minorHAnsi"/>
                <w:sz w:val="24"/>
              </w:rPr>
            </w:pPr>
          </w:p>
          <w:p w14:paraId="2CA3560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62A28FD8" w14:textId="77777777" w:rsidTr="008260FB">
        <w:trPr>
          <w:trHeight w:val="669"/>
        </w:trPr>
        <w:tc>
          <w:tcPr>
            <w:tcW w:w="2492" w:type="pct"/>
          </w:tcPr>
          <w:p w14:paraId="243D5F9B"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61898B4F"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74B232E8"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7357ECFB"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0F2B5F62"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DF6F25E" w14:textId="77777777" w:rsidR="00A81205" w:rsidRPr="00880A57" w:rsidRDefault="00A81205" w:rsidP="008260FB">
            <w:pPr>
              <w:spacing w:after="120" w:line="240" w:lineRule="auto"/>
              <w:rPr>
                <w:rFonts w:asciiTheme="minorHAnsi" w:hAnsiTheme="minorHAnsi" w:cstheme="minorHAnsi"/>
                <w:b/>
                <w:sz w:val="24"/>
              </w:rPr>
            </w:pPr>
          </w:p>
          <w:p w14:paraId="55BCC9BA"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693CCA5" w14:textId="77777777" w:rsidR="00A81205" w:rsidRPr="00880A57" w:rsidRDefault="00A81205" w:rsidP="008260FB">
            <w:pPr>
              <w:spacing w:after="120" w:line="240" w:lineRule="auto"/>
              <w:rPr>
                <w:rFonts w:asciiTheme="minorHAnsi" w:hAnsiTheme="minorHAnsi" w:cstheme="minorHAnsi"/>
                <w:b/>
                <w:sz w:val="24"/>
              </w:rPr>
            </w:pPr>
          </w:p>
        </w:tc>
        <w:tc>
          <w:tcPr>
            <w:tcW w:w="547" w:type="pct"/>
          </w:tcPr>
          <w:p w14:paraId="2F1EBB3F" w14:textId="77777777" w:rsidR="00A81205" w:rsidRPr="00880A57" w:rsidRDefault="00A81205" w:rsidP="008260FB">
            <w:pPr>
              <w:spacing w:after="120" w:line="240" w:lineRule="auto"/>
              <w:rPr>
                <w:rFonts w:asciiTheme="minorHAnsi" w:hAnsiTheme="minorHAnsi" w:cstheme="minorHAnsi"/>
                <w:b/>
                <w:sz w:val="24"/>
              </w:rPr>
            </w:pPr>
          </w:p>
          <w:p w14:paraId="4902298A" w14:textId="77777777" w:rsidR="00A81205" w:rsidRPr="00880A57" w:rsidRDefault="00A81205" w:rsidP="008260FB">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7300822C" w14:textId="77777777" w:rsidR="00A81205" w:rsidRPr="00880A57" w:rsidRDefault="00A81205" w:rsidP="008260FB">
            <w:pPr>
              <w:spacing w:after="120" w:line="240" w:lineRule="auto"/>
              <w:rPr>
                <w:rFonts w:asciiTheme="minorHAnsi" w:hAnsiTheme="minorHAnsi" w:cstheme="minorHAnsi"/>
                <w:b/>
                <w:sz w:val="24"/>
              </w:rPr>
            </w:pPr>
          </w:p>
          <w:p w14:paraId="758ED98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3C0084" w14:textId="77777777" w:rsidR="00A81205" w:rsidRPr="00880A57" w:rsidRDefault="00A81205" w:rsidP="008260FB">
            <w:pPr>
              <w:spacing w:after="120" w:line="240" w:lineRule="auto"/>
              <w:rPr>
                <w:rFonts w:asciiTheme="minorHAnsi" w:hAnsiTheme="minorHAnsi" w:cstheme="minorHAnsi"/>
                <w:b/>
                <w:sz w:val="24"/>
                <w:u w:val="single"/>
              </w:rPr>
            </w:pPr>
          </w:p>
        </w:tc>
        <w:tc>
          <w:tcPr>
            <w:tcW w:w="807" w:type="pct"/>
          </w:tcPr>
          <w:p w14:paraId="0CEC6DCC" w14:textId="77777777" w:rsidR="00A81205" w:rsidRPr="00880A57" w:rsidRDefault="00A81205" w:rsidP="008260FB">
            <w:pPr>
              <w:spacing w:after="120" w:line="240" w:lineRule="auto"/>
              <w:rPr>
                <w:rFonts w:asciiTheme="minorHAnsi" w:hAnsiTheme="minorHAnsi" w:cstheme="minorHAnsi"/>
                <w:b/>
                <w:sz w:val="24"/>
              </w:rPr>
            </w:pPr>
          </w:p>
          <w:p w14:paraId="653CD42B"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9A46423" w14:textId="77777777" w:rsidR="00A81205" w:rsidRPr="00880A57" w:rsidRDefault="00A81205" w:rsidP="008260FB">
            <w:pPr>
              <w:spacing w:after="120" w:line="240" w:lineRule="auto"/>
              <w:rPr>
                <w:rFonts w:asciiTheme="minorHAnsi" w:hAnsiTheme="minorHAnsi" w:cstheme="minorHAnsi"/>
                <w:b/>
                <w:sz w:val="24"/>
              </w:rPr>
            </w:pPr>
          </w:p>
        </w:tc>
      </w:tr>
      <w:tr w:rsidR="00A81205" w:rsidRPr="00880A57" w14:paraId="2F9A0DD7" w14:textId="77777777" w:rsidTr="008260FB">
        <w:trPr>
          <w:trHeight w:val="471"/>
        </w:trPr>
        <w:tc>
          <w:tcPr>
            <w:tcW w:w="2492" w:type="pct"/>
          </w:tcPr>
          <w:p w14:paraId="11753859"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58FF70D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Nu se depune în cazul solicitanților înființați în baza OG nr. 26/2000 cu privire la asociații și fundații și beneficiarilor publici.</w:t>
            </w:r>
          </w:p>
        </w:tc>
        <w:tc>
          <w:tcPr>
            <w:tcW w:w="547" w:type="pct"/>
          </w:tcPr>
          <w:p w14:paraId="5A99D9E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sym w:font="Wingdings" w:char="F06F"/>
            </w:r>
          </w:p>
        </w:tc>
        <w:tc>
          <w:tcPr>
            <w:tcW w:w="547" w:type="pct"/>
          </w:tcPr>
          <w:p w14:paraId="5B484F6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001BD56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6D68ADD"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0D20AA14" w14:textId="77777777" w:rsidTr="008260FB">
        <w:tc>
          <w:tcPr>
            <w:tcW w:w="2492" w:type="pct"/>
          </w:tcPr>
          <w:p w14:paraId="4411B2E5"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4. </w:t>
            </w: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7608C119"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8E4C7FB"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BD8B13E"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3144ED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7A97B71D" w14:textId="77777777" w:rsidTr="008260FB">
        <w:tc>
          <w:tcPr>
            <w:tcW w:w="2492" w:type="pct"/>
          </w:tcPr>
          <w:p w14:paraId="3929884C"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5. </w:t>
            </w:r>
            <w:r w:rsidRPr="00880A57">
              <w:rPr>
                <w:rFonts w:asciiTheme="minorHAnsi" w:hAnsiTheme="minorHAnsi" w:cstheme="minorHAnsi"/>
                <w:sz w:val="24"/>
              </w:rPr>
              <w:t>Acord de parteneriat</w:t>
            </w:r>
          </w:p>
          <w:p w14:paraId="095EACF2" w14:textId="20599824"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w:t>
            </w:r>
          </w:p>
        </w:tc>
        <w:tc>
          <w:tcPr>
            <w:tcW w:w="547" w:type="pct"/>
          </w:tcPr>
          <w:p w14:paraId="101D7185"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498B83B"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1E0A321"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21DEC77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47DDEB4A" w14:textId="77777777" w:rsidTr="008260FB">
        <w:tc>
          <w:tcPr>
            <w:tcW w:w="2492" w:type="pct"/>
          </w:tcPr>
          <w:p w14:paraId="2958C6ED"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6. </w:t>
            </w:r>
            <w:r w:rsidRPr="00880A57">
              <w:rPr>
                <w:rFonts w:asciiTheme="minorHAnsi" w:hAnsiTheme="minorHAnsi" w:cstheme="minorHAnsi"/>
                <w:sz w:val="24"/>
              </w:rPr>
              <w:t>Program de promovare care include un plan de informare defalcat pe acțiuni, mijloace, perioade și</w:t>
            </w:r>
          </w:p>
          <w:p w14:paraId="4DD44172"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2DF99F7"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722739F"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FBA5AE7"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B3E15F9"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708EB5E5" w14:textId="77777777" w:rsidTr="008260FB">
        <w:tc>
          <w:tcPr>
            <w:tcW w:w="2492" w:type="pct"/>
          </w:tcPr>
          <w:p w14:paraId="27985D36" w14:textId="77777777" w:rsidR="00A81205" w:rsidRPr="00880A57" w:rsidRDefault="00A81205" w:rsidP="008260FB">
            <w:pPr>
              <w:spacing w:after="120" w:line="240" w:lineRule="auto"/>
              <w:rPr>
                <w:rFonts w:asciiTheme="minorHAnsi" w:hAnsiTheme="minorHAnsi" w:cstheme="minorHAnsi"/>
                <w:sz w:val="24"/>
              </w:rPr>
            </w:pPr>
            <w:r>
              <w:rPr>
                <w:rFonts w:asciiTheme="minorHAnsi" w:hAnsiTheme="minorHAnsi" w:cstheme="minorHAnsi"/>
                <w:sz w:val="24"/>
              </w:rPr>
              <w:t xml:space="preserve">7. </w:t>
            </w:r>
            <w:r w:rsidRPr="00880A57">
              <w:rPr>
                <w:rFonts w:asciiTheme="minorHAnsi" w:hAnsiTheme="minorHAnsi" w:cstheme="minorHAnsi"/>
                <w:sz w:val="24"/>
              </w:rPr>
              <w:t>Metodologie de selecție a sub-proiectelor (este obligatoriu pentru proiectele de tip umbrelă)</w:t>
            </w:r>
          </w:p>
        </w:tc>
        <w:tc>
          <w:tcPr>
            <w:tcW w:w="547" w:type="pct"/>
          </w:tcPr>
          <w:p w14:paraId="1B3CA69A"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0D02E74"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4D92B6B6"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0784228"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0E823792" w14:textId="77777777" w:rsidTr="008260FB">
        <w:tc>
          <w:tcPr>
            <w:tcW w:w="2492" w:type="pct"/>
          </w:tcPr>
          <w:p w14:paraId="2DE50954"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8. </w:t>
            </w: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6A3AE29"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05D4226"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4BF6AD1" w14:textId="77777777" w:rsidR="00A81205" w:rsidRPr="00880A57" w:rsidRDefault="00A81205" w:rsidP="008260FB">
            <w:pPr>
              <w:spacing w:after="120" w:line="240" w:lineRule="auto"/>
              <w:rPr>
                <w:rFonts w:asciiTheme="minorHAnsi" w:hAnsiTheme="minorHAnsi" w:cstheme="minorHAnsi"/>
                <w:sz w:val="24"/>
              </w:rPr>
            </w:pPr>
          </w:p>
        </w:tc>
        <w:tc>
          <w:tcPr>
            <w:tcW w:w="807" w:type="pct"/>
          </w:tcPr>
          <w:p w14:paraId="1E71CAEA"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28795BDD" w14:textId="77777777" w:rsidTr="008260FB">
        <w:tc>
          <w:tcPr>
            <w:tcW w:w="2492" w:type="pct"/>
          </w:tcPr>
          <w:p w14:paraId="349A973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29A89F4E" w14:textId="77777777" w:rsidR="00A81205" w:rsidRPr="00880A57" w:rsidRDefault="00A81205" w:rsidP="008260FB">
            <w:pPr>
              <w:spacing w:after="120" w:line="240" w:lineRule="auto"/>
              <w:rPr>
                <w:rFonts w:asciiTheme="minorHAnsi" w:hAnsiTheme="minorHAnsi" w:cstheme="minorHAnsi"/>
                <w:b/>
                <w:sz w:val="24"/>
              </w:rPr>
            </w:pPr>
          </w:p>
        </w:tc>
        <w:tc>
          <w:tcPr>
            <w:tcW w:w="547" w:type="pct"/>
          </w:tcPr>
          <w:p w14:paraId="44F44A41"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AD16E1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7F783C7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2B4ADB9"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2C5F5F7" w14:textId="77777777" w:rsidR="00A81205" w:rsidRPr="00880A57" w:rsidRDefault="00A81205" w:rsidP="00A81205">
      <w:pPr>
        <w:spacing w:after="120" w:line="240" w:lineRule="auto"/>
        <w:rPr>
          <w:rFonts w:asciiTheme="minorHAnsi" w:hAnsiTheme="minorHAnsi" w:cstheme="minorHAnsi"/>
          <w:sz w:val="24"/>
        </w:rPr>
      </w:pPr>
    </w:p>
    <w:p w14:paraId="0F79E5EA" w14:textId="77777777" w:rsidR="00A81205" w:rsidRPr="00880A57" w:rsidRDefault="00A81205" w:rsidP="00A81205">
      <w:pPr>
        <w:spacing w:before="120" w:after="120" w:line="240" w:lineRule="auto"/>
        <w:jc w:val="both"/>
        <w:rPr>
          <w:rFonts w:asciiTheme="minorHAnsi" w:hAnsiTheme="minorHAnsi" w:cstheme="minorHAnsi"/>
          <w:sz w:val="24"/>
        </w:rPr>
      </w:pPr>
    </w:p>
    <w:p w14:paraId="52760C09" w14:textId="77777777" w:rsidR="00A81205"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64"/>
        <w:gridCol w:w="1168"/>
        <w:gridCol w:w="1125"/>
        <w:gridCol w:w="308"/>
      </w:tblGrid>
      <w:tr w:rsidR="00A81205" w:rsidRPr="00880A57" w14:paraId="4B5BF3A4" w14:textId="77777777" w:rsidTr="008260FB">
        <w:tc>
          <w:tcPr>
            <w:tcW w:w="5636" w:type="dxa"/>
          </w:tcPr>
          <w:p w14:paraId="15B8A0CB"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327" w:type="dxa"/>
          </w:tcPr>
          <w:p w14:paraId="66FD5852"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222" w:type="dxa"/>
          </w:tcPr>
          <w:p w14:paraId="2032340F"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c>
          <w:tcPr>
            <w:tcW w:w="1162" w:type="dxa"/>
            <w:gridSpan w:val="2"/>
          </w:tcPr>
          <w:p w14:paraId="4103D700" w14:textId="77777777" w:rsidR="00A81205" w:rsidRPr="00880A57" w:rsidRDefault="00A81205" w:rsidP="008260FB">
            <w:pPr>
              <w:spacing w:after="120" w:line="240" w:lineRule="auto"/>
              <w:rPr>
                <w:rFonts w:asciiTheme="minorHAnsi" w:hAnsiTheme="minorHAnsi" w:cstheme="minorHAnsi"/>
                <w:sz w:val="24"/>
                <w:lang w:val="pt-BR"/>
              </w:rPr>
            </w:pPr>
            <w:r>
              <w:rPr>
                <w:rFonts w:asciiTheme="minorHAnsi" w:hAnsiTheme="minorHAnsi" w:cstheme="minorHAnsi"/>
                <w:sz w:val="24"/>
                <w:lang w:val="pt-BR"/>
              </w:rPr>
              <w:t>Nu este cazul</w:t>
            </w:r>
          </w:p>
        </w:tc>
      </w:tr>
      <w:tr w:rsidR="00A81205" w:rsidRPr="00880A57" w14:paraId="2409558C" w14:textId="77777777" w:rsidTr="008260FB">
        <w:tc>
          <w:tcPr>
            <w:tcW w:w="5636" w:type="dxa"/>
          </w:tcPr>
          <w:p w14:paraId="219EAFD9" w14:textId="77777777" w:rsidR="00A81205" w:rsidRPr="00880A57" w:rsidRDefault="00A81205" w:rsidP="008260FB">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lastRenderedPageBreak/>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327" w:type="dxa"/>
          </w:tcPr>
          <w:p w14:paraId="5FCCE66E" w14:textId="77777777" w:rsidR="00A81205" w:rsidRPr="00880A57" w:rsidRDefault="00A81205" w:rsidP="008260FB">
            <w:pPr>
              <w:spacing w:after="120" w:line="240" w:lineRule="auto"/>
              <w:rPr>
                <w:rFonts w:asciiTheme="minorHAnsi" w:hAnsiTheme="minorHAnsi" w:cstheme="minorHAnsi"/>
                <w:b/>
                <w:sz w:val="24"/>
                <w:lang w:val="pt-BR"/>
              </w:rPr>
            </w:pPr>
            <w:r w:rsidRPr="00126815">
              <w:rPr>
                <w:rFonts w:asciiTheme="minorHAnsi" w:hAnsiTheme="minorHAnsi" w:cstheme="minorHAnsi"/>
                <w:sz w:val="24"/>
              </w:rPr>
              <w:sym w:font="Wingdings" w:char="F06F"/>
            </w:r>
          </w:p>
        </w:tc>
        <w:tc>
          <w:tcPr>
            <w:tcW w:w="1222" w:type="dxa"/>
          </w:tcPr>
          <w:p w14:paraId="52B0F88E" w14:textId="77777777" w:rsidR="00A81205" w:rsidRPr="00880A57" w:rsidRDefault="00A81205" w:rsidP="008260FB">
            <w:pPr>
              <w:spacing w:after="120" w:line="240" w:lineRule="auto"/>
              <w:rPr>
                <w:rFonts w:asciiTheme="minorHAnsi" w:hAnsiTheme="minorHAnsi" w:cstheme="minorHAnsi"/>
                <w:b/>
                <w:sz w:val="24"/>
                <w:lang w:val="pt-BR"/>
              </w:rPr>
            </w:pPr>
            <w:r w:rsidRPr="00126815">
              <w:rPr>
                <w:rFonts w:asciiTheme="minorHAnsi" w:hAnsiTheme="minorHAnsi" w:cstheme="minorHAnsi"/>
                <w:sz w:val="24"/>
              </w:rPr>
              <w:sym w:font="Wingdings" w:char="F06F"/>
            </w:r>
          </w:p>
        </w:tc>
        <w:tc>
          <w:tcPr>
            <w:tcW w:w="1162" w:type="dxa"/>
            <w:gridSpan w:val="2"/>
          </w:tcPr>
          <w:p w14:paraId="6A3C3D52"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2C353BEC" w14:textId="77777777" w:rsidTr="008260FB">
        <w:trPr>
          <w:gridAfter w:val="1"/>
          <w:wAfter w:w="331" w:type="dxa"/>
        </w:trPr>
        <w:tc>
          <w:tcPr>
            <w:tcW w:w="5636" w:type="dxa"/>
          </w:tcPr>
          <w:p w14:paraId="15239EC6"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2. </w:t>
            </w:r>
            <w:r w:rsidRPr="0000377F">
              <w:rPr>
                <w:rFonts w:asciiTheme="minorHAnsi" w:hAnsiTheme="minorHAnsi" w:cstheme="minorHAnsi"/>
                <w:sz w:val="24"/>
              </w:rPr>
              <w:t>Copia documentului de identitate al reprezentantului legal al solicitantului</w:t>
            </w:r>
          </w:p>
        </w:tc>
        <w:tc>
          <w:tcPr>
            <w:tcW w:w="1327" w:type="dxa"/>
          </w:tcPr>
          <w:p w14:paraId="128ECD47" w14:textId="77777777" w:rsidR="00A81205" w:rsidRPr="00F52FF7" w:rsidRDefault="00A81205" w:rsidP="008260FB">
            <w:pPr>
              <w:spacing w:after="120" w:line="240" w:lineRule="auto"/>
              <w:rPr>
                <w:rFonts w:asciiTheme="minorHAnsi" w:hAnsiTheme="minorHAnsi" w:cstheme="minorHAnsi"/>
                <w:sz w:val="24"/>
              </w:rPr>
            </w:pPr>
            <w:r w:rsidRPr="00126815">
              <w:rPr>
                <w:rFonts w:asciiTheme="minorHAnsi" w:hAnsiTheme="minorHAnsi" w:cstheme="minorHAnsi"/>
                <w:sz w:val="24"/>
              </w:rPr>
              <w:sym w:font="Wingdings" w:char="F06F"/>
            </w:r>
          </w:p>
        </w:tc>
        <w:tc>
          <w:tcPr>
            <w:tcW w:w="1222" w:type="dxa"/>
          </w:tcPr>
          <w:p w14:paraId="0B65CAE1" w14:textId="77777777" w:rsidR="00A81205" w:rsidRPr="00F52FF7" w:rsidRDefault="00A81205" w:rsidP="008260FB">
            <w:pPr>
              <w:spacing w:after="120" w:line="240" w:lineRule="auto"/>
              <w:rPr>
                <w:rFonts w:asciiTheme="minorHAnsi" w:hAnsiTheme="minorHAnsi" w:cstheme="minorHAnsi"/>
                <w:sz w:val="24"/>
              </w:rPr>
            </w:pPr>
            <w:r w:rsidRPr="00126815">
              <w:rPr>
                <w:rFonts w:asciiTheme="minorHAnsi" w:hAnsiTheme="minorHAnsi" w:cstheme="minorHAnsi"/>
                <w:sz w:val="24"/>
              </w:rPr>
              <w:sym w:font="Wingdings" w:char="F06F"/>
            </w:r>
          </w:p>
        </w:tc>
        <w:tc>
          <w:tcPr>
            <w:tcW w:w="1162" w:type="dxa"/>
          </w:tcPr>
          <w:p w14:paraId="5B24C20C" w14:textId="77777777" w:rsidR="00A81205" w:rsidRPr="00F52FF7" w:rsidRDefault="00A81205" w:rsidP="008260FB">
            <w:pPr>
              <w:spacing w:after="120" w:line="240" w:lineRule="auto"/>
              <w:rPr>
                <w:rFonts w:asciiTheme="minorHAnsi" w:hAnsiTheme="minorHAnsi" w:cstheme="minorHAnsi"/>
                <w:sz w:val="24"/>
              </w:rPr>
            </w:pPr>
          </w:p>
        </w:tc>
      </w:tr>
      <w:tr w:rsidR="00A81205" w:rsidRPr="00880A57" w14:paraId="47A6EB9A" w14:textId="77777777" w:rsidTr="008260FB">
        <w:tc>
          <w:tcPr>
            <w:tcW w:w="5636" w:type="dxa"/>
          </w:tcPr>
          <w:p w14:paraId="1148A65A" w14:textId="282E5E1E" w:rsidR="00A81205" w:rsidRPr="00880A57" w:rsidRDefault="00A81205" w:rsidP="008260FB">
            <w:pPr>
              <w:spacing w:after="120" w:line="240" w:lineRule="auto"/>
              <w:jc w:val="both"/>
              <w:rPr>
                <w:rFonts w:asciiTheme="minorHAnsi" w:hAnsiTheme="minorHAnsi" w:cstheme="minorHAnsi"/>
                <w:b/>
                <w:sz w:val="24"/>
                <w:lang w:val="pt-BR"/>
              </w:rPr>
            </w:pPr>
            <w:r>
              <w:rPr>
                <w:rFonts w:asciiTheme="minorHAnsi" w:hAnsiTheme="minorHAnsi" w:cstheme="minorHAnsi"/>
                <w:sz w:val="24"/>
              </w:rPr>
              <w:t>3</w:t>
            </w:r>
            <w:r w:rsidRPr="00880A57">
              <w:rPr>
                <w:rFonts w:asciiTheme="minorHAnsi" w:hAnsiTheme="minorHAnsi" w:cstheme="minorHAnsi"/>
                <w:sz w:val="24"/>
              </w:rPr>
              <w:t xml:space="preserve">.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327" w:type="dxa"/>
          </w:tcPr>
          <w:p w14:paraId="2B228777"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c>
          <w:tcPr>
            <w:tcW w:w="1222" w:type="dxa"/>
          </w:tcPr>
          <w:p w14:paraId="66B39F9E"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c>
          <w:tcPr>
            <w:tcW w:w="1162" w:type="dxa"/>
            <w:gridSpan w:val="2"/>
          </w:tcPr>
          <w:p w14:paraId="13FF63DE"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r>
      <w:tr w:rsidR="00A81205" w:rsidRPr="00880A57" w14:paraId="277C8D07" w14:textId="77777777" w:rsidTr="008260FB">
        <w:trPr>
          <w:gridAfter w:val="1"/>
          <w:wAfter w:w="331" w:type="dxa"/>
        </w:trPr>
        <w:tc>
          <w:tcPr>
            <w:tcW w:w="5636" w:type="dxa"/>
          </w:tcPr>
          <w:p w14:paraId="69A9565F"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4. </w:t>
            </w:r>
            <w:r w:rsidRPr="00AA5AE8">
              <w:rPr>
                <w:rFonts w:asciiTheme="minorHAnsi" w:hAnsiTheme="minorHAnsi" w:cstheme="minorHAnsi"/>
                <w:sz w:val="24"/>
              </w:rPr>
              <w:t>Certificate de atestare fiscală care să ateste lipsa datoriilor la bugetul local emise de Primăriile pe raza cărora își au sediul social, puncte de lucru (după caz) valabile la data contractării</w:t>
            </w:r>
          </w:p>
        </w:tc>
        <w:tc>
          <w:tcPr>
            <w:tcW w:w="1327" w:type="dxa"/>
          </w:tcPr>
          <w:p w14:paraId="20637C24" w14:textId="77777777" w:rsidR="00A81205" w:rsidRPr="00880A57" w:rsidRDefault="00A81205" w:rsidP="008260FB">
            <w:pPr>
              <w:spacing w:after="120" w:line="240" w:lineRule="auto"/>
              <w:rPr>
                <w:rFonts w:asciiTheme="minorHAnsi" w:hAnsiTheme="minorHAnsi" w:cstheme="minorHAnsi"/>
                <w:b/>
                <w:sz w:val="24"/>
                <w:lang w:val="pt-BR"/>
              </w:rPr>
            </w:pPr>
            <w:r w:rsidRPr="002339AE">
              <w:rPr>
                <w:rFonts w:asciiTheme="minorHAnsi" w:hAnsiTheme="minorHAnsi" w:cstheme="minorHAnsi"/>
                <w:sz w:val="24"/>
              </w:rPr>
              <w:sym w:font="Wingdings" w:char="F06F"/>
            </w:r>
          </w:p>
        </w:tc>
        <w:tc>
          <w:tcPr>
            <w:tcW w:w="1222" w:type="dxa"/>
          </w:tcPr>
          <w:p w14:paraId="239E2DB2" w14:textId="77777777" w:rsidR="00A81205" w:rsidRPr="00880A57" w:rsidRDefault="00A81205" w:rsidP="008260FB">
            <w:pPr>
              <w:spacing w:after="120" w:line="240" w:lineRule="auto"/>
              <w:rPr>
                <w:rFonts w:asciiTheme="minorHAnsi" w:hAnsiTheme="minorHAnsi" w:cstheme="minorHAnsi"/>
                <w:b/>
                <w:sz w:val="24"/>
                <w:lang w:val="pt-BR"/>
              </w:rPr>
            </w:pPr>
            <w:r w:rsidRPr="002339AE">
              <w:rPr>
                <w:rFonts w:asciiTheme="minorHAnsi" w:hAnsiTheme="minorHAnsi" w:cstheme="minorHAnsi"/>
                <w:sz w:val="24"/>
              </w:rPr>
              <w:sym w:font="Wingdings" w:char="F06F"/>
            </w:r>
          </w:p>
        </w:tc>
        <w:tc>
          <w:tcPr>
            <w:tcW w:w="1162" w:type="dxa"/>
          </w:tcPr>
          <w:p w14:paraId="064BDD7C"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3007A741" w14:textId="77777777" w:rsidTr="008260FB">
        <w:trPr>
          <w:gridAfter w:val="1"/>
          <w:wAfter w:w="331" w:type="dxa"/>
        </w:trPr>
        <w:tc>
          <w:tcPr>
            <w:tcW w:w="5636" w:type="dxa"/>
          </w:tcPr>
          <w:p w14:paraId="703B1B1C" w14:textId="15DD71DA"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5</w:t>
            </w:r>
            <w:r w:rsidRPr="00880A57">
              <w:rPr>
                <w:rFonts w:asciiTheme="minorHAnsi" w:hAnsiTheme="minorHAnsi" w:cstheme="minorHAnsi"/>
                <w:sz w:val="24"/>
              </w:rPr>
              <w:t xml:space="preserve">. </w:t>
            </w:r>
            <w:r w:rsidRPr="00880A57">
              <w:rPr>
                <w:rFonts w:asciiTheme="minorHAnsi" w:hAnsiTheme="minorHAnsi" w:cstheme="minorHAnsi"/>
                <w:sz w:val="24"/>
              </w:rPr>
              <w:tab/>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w:t>
            </w:r>
            <w:r w:rsidRPr="00C83383">
              <w:rPr>
                <w:rFonts w:asciiTheme="minorHAnsi" w:hAnsiTheme="minorHAnsi" w:cstheme="minorHAnsi"/>
                <w:sz w:val="24"/>
              </w:rPr>
              <w:t>vizat și datat de instituția financiară cu cel mult 5 zile lucrătoare înainte de data depunerii la OJFIR</w:t>
            </w:r>
            <w:r>
              <w:rPr>
                <w:rFonts w:asciiTheme="minorHAnsi" w:hAnsiTheme="minorHAnsi" w:cstheme="minorHAnsi"/>
                <w:sz w:val="24"/>
              </w:rPr>
              <w:t xml:space="preserve"> </w:t>
            </w:r>
            <w:r w:rsidRPr="00C83383">
              <w:rPr>
                <w:rFonts w:asciiTheme="minorHAnsi" w:hAnsiTheme="minorHAnsi" w:cstheme="minorHAnsi"/>
                <w:sz w:val="24"/>
              </w:rPr>
              <w:t xml:space="preserve">și va fi </w:t>
            </w:r>
            <w:r w:rsidRPr="00880A57">
              <w:rPr>
                <w:rFonts w:asciiTheme="minorHAnsi" w:hAnsiTheme="minorHAnsi" w:cstheme="minorHAnsi"/>
                <w:sz w:val="24"/>
              </w:rPr>
              <w:t>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r>
              <w:rPr>
                <w:rFonts w:asciiTheme="minorHAnsi" w:hAnsiTheme="minorHAnsi" w:cstheme="minorHAnsi"/>
                <w:sz w:val="24"/>
              </w:rPr>
              <w:t xml:space="preserve"> </w:t>
            </w:r>
            <w:r w:rsidRPr="00C83383">
              <w:rPr>
                <w:rFonts w:asciiTheme="minorHAnsi" w:hAnsiTheme="minorHAnsi" w:cstheme="minorHAnsi"/>
                <w:sz w:val="24"/>
              </w:rPr>
              <w:t>că minimum 50% din disponibilul de cofinanțare privată va fi destinat plăților aferente implementării proiectului</w:t>
            </w:r>
          </w:p>
          <w:p w14:paraId="268BEBA6"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0DBF720" w14:textId="77777777" w:rsidR="00A81205" w:rsidRPr="00A908B6" w:rsidRDefault="00A81205" w:rsidP="008260FB">
            <w:pPr>
              <w:spacing w:after="120" w:line="240" w:lineRule="auto"/>
              <w:jc w:val="both"/>
              <w:rPr>
                <w:rFonts w:asciiTheme="minorHAnsi" w:hAnsiTheme="minorHAnsi" w:cstheme="minorHAnsi"/>
                <w:sz w:val="24"/>
              </w:rPr>
            </w:pPr>
            <w:r w:rsidRPr="00A908B6">
              <w:rPr>
                <w:rFonts w:asciiTheme="minorHAnsi" w:hAnsiTheme="minorHAnsi" w:cstheme="minorHAnsi"/>
                <w:b/>
                <w:sz w:val="24"/>
              </w:rPr>
              <w:tab/>
            </w:r>
            <w:r w:rsidRPr="00A908B6">
              <w:rPr>
                <w:rFonts w:asciiTheme="minorHAnsi" w:hAnsiTheme="minorHAnsi" w:cstheme="minorHAnsi"/>
                <w:sz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w:t>
            </w:r>
            <w:r w:rsidRPr="00A908B6">
              <w:rPr>
                <w:rFonts w:asciiTheme="minorHAnsi" w:hAnsiTheme="minorHAnsi" w:cstheme="minorHAnsi"/>
                <w:sz w:val="24"/>
              </w:rPr>
              <w:lastRenderedPageBreak/>
              <w:t>cheltuielile în bugetul/ele proprii pentru perioada de realizare a proiectului</w:t>
            </w:r>
          </w:p>
        </w:tc>
        <w:tc>
          <w:tcPr>
            <w:tcW w:w="1327" w:type="dxa"/>
          </w:tcPr>
          <w:p w14:paraId="71A46CD3"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lastRenderedPageBreak/>
              <w:sym w:font="Wingdings" w:char="F06F"/>
            </w:r>
          </w:p>
        </w:tc>
        <w:tc>
          <w:tcPr>
            <w:tcW w:w="1222" w:type="dxa"/>
          </w:tcPr>
          <w:p w14:paraId="4BEFD190"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c>
          <w:tcPr>
            <w:tcW w:w="1162" w:type="dxa"/>
          </w:tcPr>
          <w:p w14:paraId="4A476557"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r>
      <w:tr w:rsidR="00A81205" w:rsidRPr="00880A57" w14:paraId="3923B410" w14:textId="77777777" w:rsidTr="008260FB">
        <w:trPr>
          <w:gridAfter w:val="1"/>
          <w:wAfter w:w="331" w:type="dxa"/>
        </w:trPr>
        <w:tc>
          <w:tcPr>
            <w:tcW w:w="5636" w:type="dxa"/>
          </w:tcPr>
          <w:p w14:paraId="30A82AA0" w14:textId="77777777" w:rsidR="00A81205" w:rsidRPr="00880A57" w:rsidRDefault="00A81205" w:rsidP="008260FB">
            <w:pPr>
              <w:spacing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6. </w:t>
            </w:r>
            <w:r w:rsidRPr="00C83383">
              <w:rPr>
                <w:rFonts w:asciiTheme="minorHAnsi" w:hAnsiTheme="minorHAnsi" w:cstheme="minorHAnsi"/>
                <w:sz w:val="24"/>
                <w:lang w:val="pt-BR"/>
              </w:rPr>
              <w:tab/>
              <w:t>Graficul de eșalonare anuală a plăților, asumat de beneficiar, inclusiv cel pentru decontarea T.V.A., unde este cazul, conform Model AFIR;</w:t>
            </w:r>
          </w:p>
        </w:tc>
        <w:tc>
          <w:tcPr>
            <w:tcW w:w="1327" w:type="dxa"/>
          </w:tcPr>
          <w:p w14:paraId="3E7816F0" w14:textId="77777777" w:rsidR="00A81205" w:rsidRPr="00880A57" w:rsidRDefault="00A81205" w:rsidP="008260FB">
            <w:pPr>
              <w:spacing w:after="120" w:line="240" w:lineRule="auto"/>
              <w:rPr>
                <w:rFonts w:asciiTheme="minorHAnsi" w:hAnsiTheme="minorHAnsi" w:cstheme="minorHAnsi"/>
                <w:b/>
                <w:sz w:val="24"/>
                <w:lang w:val="pt-BR"/>
              </w:rPr>
            </w:pPr>
            <w:r w:rsidRPr="00D0734B">
              <w:rPr>
                <w:rFonts w:asciiTheme="minorHAnsi" w:hAnsiTheme="minorHAnsi" w:cstheme="minorHAnsi"/>
                <w:sz w:val="24"/>
              </w:rPr>
              <w:sym w:font="Wingdings" w:char="F06F"/>
            </w:r>
          </w:p>
        </w:tc>
        <w:tc>
          <w:tcPr>
            <w:tcW w:w="1222" w:type="dxa"/>
          </w:tcPr>
          <w:p w14:paraId="2014D4B9" w14:textId="77777777" w:rsidR="00A81205" w:rsidRPr="00880A57" w:rsidRDefault="00A81205" w:rsidP="008260FB">
            <w:pPr>
              <w:spacing w:after="120" w:line="240" w:lineRule="auto"/>
              <w:rPr>
                <w:rFonts w:asciiTheme="minorHAnsi" w:hAnsiTheme="minorHAnsi" w:cstheme="minorHAnsi"/>
                <w:b/>
                <w:sz w:val="24"/>
                <w:lang w:val="pt-BR"/>
              </w:rPr>
            </w:pPr>
            <w:r w:rsidRPr="00D0734B">
              <w:rPr>
                <w:rFonts w:asciiTheme="minorHAnsi" w:hAnsiTheme="minorHAnsi" w:cstheme="minorHAnsi"/>
                <w:sz w:val="24"/>
              </w:rPr>
              <w:sym w:font="Wingdings" w:char="F06F"/>
            </w:r>
          </w:p>
        </w:tc>
        <w:tc>
          <w:tcPr>
            <w:tcW w:w="1162" w:type="dxa"/>
          </w:tcPr>
          <w:p w14:paraId="5A318763"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52AFA823" w14:textId="77777777" w:rsidTr="008260FB">
        <w:trPr>
          <w:gridAfter w:val="1"/>
          <w:wAfter w:w="331" w:type="dxa"/>
        </w:trPr>
        <w:tc>
          <w:tcPr>
            <w:tcW w:w="5636" w:type="dxa"/>
          </w:tcPr>
          <w:p w14:paraId="29BF8E26" w14:textId="6B658093" w:rsidR="00A81205" w:rsidRPr="00880A57" w:rsidRDefault="00A81205" w:rsidP="008260FB">
            <w:pPr>
              <w:spacing w:after="120" w:line="240" w:lineRule="auto"/>
              <w:jc w:val="both"/>
              <w:rPr>
                <w:rFonts w:asciiTheme="minorHAnsi" w:hAnsiTheme="minorHAnsi" w:cstheme="minorHAnsi"/>
                <w:b/>
                <w:sz w:val="24"/>
                <w:lang w:val="pt-BR"/>
              </w:rPr>
            </w:pPr>
            <w:r>
              <w:rPr>
                <w:rFonts w:asciiTheme="minorHAnsi" w:hAnsiTheme="minorHAnsi" w:cstheme="minorHAnsi"/>
                <w:sz w:val="24"/>
                <w:lang w:val="pt-BR"/>
              </w:rPr>
              <w:t>7</w:t>
            </w:r>
            <w:r w:rsidRPr="00880A57">
              <w:rPr>
                <w:rFonts w:asciiTheme="minorHAnsi" w:hAnsiTheme="minorHAnsi" w:cstheme="minorHAnsi"/>
                <w:sz w:val="24"/>
                <w:lang w:val="pt-BR"/>
              </w:rPr>
              <w:t>.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r>
              <w:rPr>
                <w:rFonts w:asciiTheme="minorHAnsi" w:hAnsiTheme="minorHAnsi" w:cstheme="minorHAnsi"/>
                <w:sz w:val="24"/>
                <w:lang w:val="pt-BR"/>
              </w:rPr>
              <w:t xml:space="preserve"> (se vor preciza): </w:t>
            </w:r>
          </w:p>
        </w:tc>
        <w:tc>
          <w:tcPr>
            <w:tcW w:w="1327" w:type="dxa"/>
          </w:tcPr>
          <w:p w14:paraId="34BD1475"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c>
          <w:tcPr>
            <w:tcW w:w="1222" w:type="dxa"/>
          </w:tcPr>
          <w:p w14:paraId="54C69F60"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c>
          <w:tcPr>
            <w:tcW w:w="1162" w:type="dxa"/>
          </w:tcPr>
          <w:p w14:paraId="62DCFBAB"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r>
      <w:tr w:rsidR="00A81205" w:rsidRPr="00880A57" w14:paraId="1ADF28C7" w14:textId="77777777" w:rsidTr="008260FB">
        <w:tc>
          <w:tcPr>
            <w:tcW w:w="5636" w:type="dxa"/>
          </w:tcPr>
          <w:p w14:paraId="37D21876"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327" w:type="dxa"/>
          </w:tcPr>
          <w:p w14:paraId="1201473A" w14:textId="77777777" w:rsidR="00A81205" w:rsidRPr="00880A57" w:rsidRDefault="00A81205" w:rsidP="008260FB">
            <w:pPr>
              <w:spacing w:after="120" w:line="240" w:lineRule="auto"/>
              <w:rPr>
                <w:rFonts w:asciiTheme="minorHAnsi" w:hAnsiTheme="minorHAnsi" w:cstheme="minorHAnsi"/>
                <w:b/>
                <w:sz w:val="24"/>
                <w:lang w:val="pt-BR"/>
              </w:rPr>
            </w:pPr>
          </w:p>
        </w:tc>
        <w:tc>
          <w:tcPr>
            <w:tcW w:w="1222" w:type="dxa"/>
          </w:tcPr>
          <w:p w14:paraId="5616462C" w14:textId="77777777" w:rsidR="00A81205" w:rsidRPr="00880A57" w:rsidRDefault="00A81205" w:rsidP="008260FB">
            <w:pPr>
              <w:spacing w:after="120" w:line="240" w:lineRule="auto"/>
              <w:rPr>
                <w:rFonts w:asciiTheme="minorHAnsi" w:hAnsiTheme="minorHAnsi" w:cstheme="minorHAnsi"/>
                <w:b/>
                <w:sz w:val="24"/>
                <w:lang w:val="pt-BR"/>
              </w:rPr>
            </w:pPr>
          </w:p>
        </w:tc>
        <w:tc>
          <w:tcPr>
            <w:tcW w:w="1162" w:type="dxa"/>
            <w:gridSpan w:val="2"/>
          </w:tcPr>
          <w:p w14:paraId="2F8EF87A" w14:textId="77777777" w:rsidR="00A81205" w:rsidRPr="00880A57" w:rsidRDefault="00A81205" w:rsidP="008260FB">
            <w:pPr>
              <w:spacing w:after="120" w:line="240" w:lineRule="auto"/>
              <w:rPr>
                <w:rFonts w:asciiTheme="minorHAnsi" w:hAnsiTheme="minorHAnsi" w:cstheme="minorHAnsi"/>
                <w:b/>
                <w:sz w:val="24"/>
                <w:lang w:val="pt-BR"/>
              </w:rPr>
            </w:pPr>
          </w:p>
        </w:tc>
      </w:tr>
    </w:tbl>
    <w:p w14:paraId="7E2C2691" w14:textId="77777777" w:rsidR="00A81205" w:rsidRPr="00880A57" w:rsidRDefault="00A81205" w:rsidP="00A81205">
      <w:pPr>
        <w:spacing w:before="120" w:after="120" w:line="240" w:lineRule="auto"/>
        <w:jc w:val="both"/>
        <w:rPr>
          <w:rFonts w:asciiTheme="minorHAnsi" w:hAnsiTheme="minorHAnsi" w:cstheme="minorHAnsi"/>
          <w:sz w:val="24"/>
        </w:rPr>
      </w:pPr>
    </w:p>
    <w:p w14:paraId="7ED0856E"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209BB770"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0D8FB83"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F35906D"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74F29C8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A6B0B42"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79BA95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9BC1139"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EED8E6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0A7CBEF7"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6EB6D063"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6654AD1"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420A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E95495B"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402C2C15"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9A3FD9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34378A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E782B2E"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31D6A5E"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A8645ED"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3C3594A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E939DCE"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019E651"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CA57C47" w14:textId="77777777" w:rsidR="00A81205" w:rsidRPr="00880A57" w:rsidRDefault="00A81205" w:rsidP="00A81205">
      <w:pPr>
        <w:spacing w:before="120" w:after="120" w:line="240" w:lineRule="auto"/>
        <w:jc w:val="both"/>
        <w:rPr>
          <w:rFonts w:asciiTheme="minorHAnsi" w:hAnsiTheme="minorHAnsi" w:cstheme="minorHAnsi"/>
          <w:sz w:val="24"/>
        </w:rPr>
      </w:pPr>
    </w:p>
    <w:p w14:paraId="239D9B3E" w14:textId="77777777" w:rsidR="00A81205" w:rsidRPr="00880A57" w:rsidRDefault="00A81205" w:rsidP="00A81205">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70595F47" w14:textId="30027313" w:rsidR="00A81205" w:rsidRDefault="00A81205" w:rsidP="00A81205">
      <w:pPr>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Expertul SLINA-OJFIR efectuează verificarea documentației din cererea de finanțare cu documentele originale din dosarul </w:t>
      </w:r>
      <w:r>
        <w:rPr>
          <w:rFonts w:asciiTheme="minorHAnsi" w:hAnsiTheme="minorHAnsi" w:cstheme="minorHAnsi"/>
          <w:color w:val="000000"/>
          <w:sz w:val="24"/>
        </w:rPr>
        <w:t>solicitantului</w:t>
      </w:r>
      <w:r w:rsidRPr="00880A57">
        <w:rPr>
          <w:rFonts w:asciiTheme="minorHAnsi" w:hAnsiTheme="minorHAnsi" w:cstheme="minorHAnsi"/>
          <w:color w:val="000000"/>
          <w:sz w:val="24"/>
        </w:rPr>
        <w:t>,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r>
        <w:rPr>
          <w:rFonts w:asciiTheme="minorHAnsi" w:hAnsiTheme="minorHAnsi" w:cstheme="minorHAnsi"/>
          <w:color w:val="000000"/>
          <w:sz w:val="24"/>
        </w:rPr>
        <w:t xml:space="preserve"> </w:t>
      </w:r>
    </w:p>
    <w:p w14:paraId="2FA92B1E" w14:textId="77777777" w:rsidR="00A81205" w:rsidRPr="005F5888" w:rsidRDefault="00A81205" w:rsidP="00A81205">
      <w:pPr>
        <w:jc w:val="both"/>
        <w:rPr>
          <w:rFonts w:asciiTheme="minorHAnsi" w:hAnsiTheme="minorHAnsi" w:cstheme="minorHAnsi"/>
          <w:b/>
          <w:bCs/>
          <w:i/>
          <w:iCs/>
          <w:color w:val="000000"/>
          <w:sz w:val="24"/>
        </w:rPr>
      </w:pPr>
      <w:r w:rsidRPr="005F5888">
        <w:rPr>
          <w:rFonts w:asciiTheme="minorHAnsi" w:hAnsiTheme="minorHAnsi" w:cstheme="minorHAnsi"/>
          <w:b/>
          <w:bCs/>
          <w:i/>
          <w:iCs/>
          <w:color w:val="000000"/>
          <w:sz w:val="24"/>
        </w:rPr>
        <w:t xml:space="preserve">ATENȚIE! Se verifică exclusiv documentele emise pe numele acestuia sau pentru Solicitant. </w:t>
      </w:r>
    </w:p>
    <w:p w14:paraId="07E7EF59" w14:textId="69057A7D" w:rsidR="00A81205" w:rsidRPr="00880A57" w:rsidRDefault="00A81205" w:rsidP="00A81205">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 xml:space="preserve">Dacă se constată neconformități, fie si pentru un singur document din  dosarul cu documentele în original şi documentaţia depusă, proiectul nu va fi contractat, considerându-se că </w:t>
      </w:r>
      <w:r>
        <w:rPr>
          <w:rFonts w:asciiTheme="minorHAnsi" w:hAnsiTheme="minorHAnsi" w:cstheme="minorHAnsi"/>
          <w:color w:val="000000"/>
          <w:sz w:val="24"/>
        </w:rPr>
        <w:t>solicitantul</w:t>
      </w:r>
      <w:r w:rsidRPr="00880A57">
        <w:rPr>
          <w:rFonts w:asciiTheme="minorHAnsi" w:hAnsiTheme="minorHAnsi" w:cstheme="minorHAnsi"/>
          <w:color w:val="000000"/>
          <w:sz w:val="24"/>
        </w:rPr>
        <w:t xml:space="preserve"> nu şi-a respectat angajamentele asumate.</w:t>
      </w:r>
    </w:p>
    <w:p w14:paraId="67D5EDD0" w14:textId="1238FE68" w:rsidR="00A81205" w:rsidRPr="00880A57" w:rsidRDefault="00A81205" w:rsidP="00A81205">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w:t>
      </w:r>
      <w:r>
        <w:rPr>
          <w:rFonts w:asciiTheme="minorHAnsi" w:hAnsiTheme="minorHAnsi" w:cstheme="minorHAnsi"/>
          <w:color w:val="000000"/>
          <w:sz w:val="24"/>
        </w:rPr>
        <w:t>solicitantului</w:t>
      </w:r>
      <w:r w:rsidRPr="00880A57">
        <w:rPr>
          <w:rFonts w:asciiTheme="minorHAnsi" w:hAnsiTheme="minorHAnsi" w:cstheme="minorHAnsi"/>
          <w:color w:val="000000"/>
          <w:sz w:val="24"/>
        </w:rPr>
        <w:t xml:space="preserve"> în acest sens. Se va comunica o copie scanată a Notei de neîncheiere a contractului  expertului cu atribuții de monitorizare de la nivel OJFIR, precum și departamentelor din cadrul Agentiei.</w:t>
      </w:r>
    </w:p>
    <w:p w14:paraId="15114584"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52A4A395"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112461AD" w14:textId="77777777" w:rsidR="00A81205"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3BC3D575" w14:textId="77777777" w:rsidR="00A81205" w:rsidRPr="005F5888" w:rsidRDefault="00A81205" w:rsidP="00A81205">
      <w:pPr>
        <w:overflowPunct w:val="0"/>
        <w:autoSpaceDE w:val="0"/>
        <w:autoSpaceDN w:val="0"/>
        <w:adjustRightInd w:val="0"/>
        <w:jc w:val="both"/>
        <w:textAlignment w:val="baseline"/>
        <w:rPr>
          <w:rFonts w:asciiTheme="minorHAnsi" w:hAnsiTheme="minorHAnsi" w:cstheme="minorHAnsi"/>
          <w:b/>
          <w:bCs/>
          <w:sz w:val="24"/>
        </w:rPr>
      </w:pPr>
      <w:r w:rsidRPr="00C40AC1">
        <w:rPr>
          <w:rFonts w:asciiTheme="minorHAnsi" w:hAnsiTheme="minorHAnsi" w:cstheme="minorHAnsi"/>
          <w:sz w:val="24"/>
        </w:rPr>
        <w:t>2.</w:t>
      </w:r>
      <w:r w:rsidRPr="005F5888">
        <w:rPr>
          <w:rFonts w:asciiTheme="minorHAnsi" w:hAnsiTheme="minorHAnsi" w:cstheme="minorHAnsi"/>
          <w:b/>
          <w:bCs/>
          <w:sz w:val="24"/>
        </w:rPr>
        <w:t xml:space="preserve"> Copia documentului de identitate al reprezentantului legal al solicitantului</w:t>
      </w:r>
    </w:p>
    <w:p w14:paraId="62E0B867"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w:t>
      </w:r>
      <w:r>
        <w:rPr>
          <w:rFonts w:asciiTheme="minorHAnsi" w:hAnsiTheme="minorHAnsi" w:cstheme="minorHAnsi"/>
          <w:sz w:val="24"/>
        </w:rPr>
        <w:t xml:space="preserve"> d</w:t>
      </w:r>
      <w:r w:rsidRPr="00880A57">
        <w:rPr>
          <w:rFonts w:asciiTheme="minorHAnsi" w:hAnsiTheme="minorHAnsi" w:cstheme="minorHAnsi"/>
          <w:sz w:val="24"/>
        </w:rPr>
        <w:t>ocumentul este obligatoriu de prezentat.</w:t>
      </w:r>
    </w:p>
    <w:p w14:paraId="620F2B85" w14:textId="2F848BF6" w:rsidR="00A81205" w:rsidRPr="00880A57" w:rsidRDefault="00A81205" w:rsidP="00A81205">
      <w:pPr>
        <w:rPr>
          <w:rFonts w:asciiTheme="minorHAnsi" w:hAnsiTheme="minorHAnsi" w:cstheme="minorHAnsi"/>
          <w:b/>
          <w:sz w:val="24"/>
        </w:rPr>
      </w:pPr>
      <w:r>
        <w:rPr>
          <w:rFonts w:asciiTheme="minorHAnsi" w:hAnsiTheme="minorHAnsi" w:cstheme="minorHAnsi"/>
          <w:sz w:val="24"/>
        </w:rPr>
        <w:t>3</w:t>
      </w:r>
      <w:r w:rsidRPr="00880A57">
        <w:rPr>
          <w:rFonts w:asciiTheme="minorHAnsi" w:hAnsiTheme="minorHAnsi" w:cstheme="minorHAnsi"/>
          <w:sz w:val="24"/>
        </w:rPr>
        <w:t xml:space="preserve">.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B0580ED"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Dacă în urma verificării în PATRIMVEN, a rezultat că solicitantul are datorii fiscale și sociale la bugetul consolidat, se va solicita prin intermediul informatiilor suplimentare depunerea de către </w:t>
      </w:r>
      <w:r w:rsidRPr="00880A57">
        <w:rPr>
          <w:rFonts w:asciiTheme="minorHAnsi" w:hAnsiTheme="minorHAnsi" w:cstheme="minorHAnsi"/>
          <w:sz w:val="24"/>
        </w:rPr>
        <w:lastRenderedPageBreak/>
        <w:t>solicitant a graficului de eșalonare a datoriilor către bugetul consolidat. Documentul se solicită în condițiile în care solicitantul nu l-a depus odată cu celelalte documente necesare contractării.</w:t>
      </w:r>
    </w:p>
    <w:p w14:paraId="1D300EB8"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57B15DD1" w14:textId="77777777" w:rsidR="00A81205" w:rsidRDefault="00A81205" w:rsidP="00A81205">
      <w:pPr>
        <w:jc w:val="both"/>
        <w:rPr>
          <w:rFonts w:asciiTheme="minorHAnsi" w:hAnsiTheme="minorHAnsi" w:cstheme="minorHAnsi"/>
          <w:b/>
          <w:bCs/>
          <w:sz w:val="24"/>
        </w:rPr>
      </w:pPr>
      <w:r>
        <w:rPr>
          <w:rFonts w:asciiTheme="minorHAnsi" w:hAnsiTheme="minorHAnsi" w:cstheme="minorHAnsi"/>
          <w:sz w:val="24"/>
        </w:rPr>
        <w:t xml:space="preserve">4. </w:t>
      </w:r>
      <w:r w:rsidRPr="005F5888">
        <w:rPr>
          <w:rFonts w:asciiTheme="minorHAnsi" w:hAnsiTheme="minorHAnsi" w:cstheme="minorHAnsi"/>
          <w:b/>
          <w:bCs/>
          <w:sz w:val="24"/>
        </w:rPr>
        <w:t>Certificate de atestare fiscală care să ateste lipsa datoriilor la bugetul local emise de Primăriile pe raza cărora își au sediul social, puncte de lucru (după caz) valabile la data contractării</w:t>
      </w:r>
    </w:p>
    <w:p w14:paraId="4A6904E0" w14:textId="77777777" w:rsidR="00A81205" w:rsidRPr="00880A57" w:rsidRDefault="00A81205" w:rsidP="00A81205">
      <w:pPr>
        <w:jc w:val="both"/>
        <w:rPr>
          <w:rFonts w:asciiTheme="minorHAnsi" w:hAnsiTheme="minorHAnsi" w:cstheme="minorHAnsi"/>
          <w:sz w:val="24"/>
          <w:szCs w:val="24"/>
        </w:rPr>
      </w:pPr>
      <w:r w:rsidRPr="00880A57">
        <w:rPr>
          <w:rFonts w:asciiTheme="minorHAnsi" w:hAnsiTheme="minorHAnsi" w:cstheme="minorHAnsi"/>
          <w:sz w:val="24"/>
          <w:szCs w:val="24"/>
        </w:rPr>
        <w:t>Expertul verifica  daca solicitantul a prezentat in vederea contractarii Certificat care să ateste lipsa datoriilor restante la bugetul local, emis de primăria pe raza căreia îşi are sediul social și punctul de lucru (</w:t>
      </w:r>
      <w:r>
        <w:rPr>
          <w:rFonts w:asciiTheme="minorHAnsi" w:hAnsiTheme="minorHAnsi" w:cstheme="minorHAnsi"/>
          <w:sz w:val="24"/>
          <w:szCs w:val="24"/>
        </w:rPr>
        <w:t>după caz</w:t>
      </w:r>
      <w:r w:rsidRPr="00880A57">
        <w:rPr>
          <w:rFonts w:asciiTheme="minorHAnsi" w:hAnsiTheme="minorHAnsi" w:cstheme="minorHAnsi"/>
          <w:sz w:val="24"/>
          <w:szCs w:val="24"/>
        </w:rPr>
        <w:t xml:space="preserve">). </w:t>
      </w:r>
    </w:p>
    <w:p w14:paraId="39ECD912" w14:textId="77777777" w:rsidR="00A81205" w:rsidRPr="00880A57" w:rsidRDefault="00A81205" w:rsidP="00A81205">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E505D42" w14:textId="77777777" w:rsidR="00A81205" w:rsidRDefault="00A81205" w:rsidP="00A81205">
      <w:pPr>
        <w:jc w:val="both"/>
        <w:rPr>
          <w:rFonts w:asciiTheme="minorHAnsi" w:hAnsiTheme="minorHAnsi" w:cstheme="minorHAnsi"/>
          <w:sz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p w14:paraId="7C167F05" w14:textId="0AFA2E58" w:rsidR="00A81205" w:rsidRPr="00880A57" w:rsidRDefault="00A81205" w:rsidP="00A81205">
      <w:pPr>
        <w:jc w:val="both"/>
        <w:rPr>
          <w:rFonts w:asciiTheme="minorHAnsi" w:hAnsiTheme="minorHAnsi" w:cstheme="minorHAnsi"/>
          <w:b/>
          <w:sz w:val="24"/>
        </w:rPr>
      </w:pPr>
      <w:r>
        <w:rPr>
          <w:rFonts w:asciiTheme="minorHAnsi" w:hAnsiTheme="minorHAnsi" w:cstheme="minorHAnsi"/>
          <w:sz w:val="24"/>
        </w:rPr>
        <w:t>5</w:t>
      </w:r>
      <w:r w:rsidRPr="00880A57">
        <w:rPr>
          <w:rFonts w:asciiTheme="minorHAnsi" w:hAnsiTheme="minorHAnsi" w:cstheme="minorHAnsi"/>
          <w:sz w:val="24"/>
        </w:rPr>
        <w:t xml:space="preserve">. </w:t>
      </w:r>
      <w:r w:rsidRPr="00880A57">
        <w:rPr>
          <w:rFonts w:asciiTheme="minorHAnsi" w:hAnsiTheme="minorHAnsi" w:cstheme="minorHAnsi"/>
          <w:b/>
          <w:sz w:val="24"/>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w:t>
      </w:r>
      <w:r w:rsidRPr="00AF4BEA">
        <w:rPr>
          <w:rFonts w:asciiTheme="minorHAnsi" w:hAnsiTheme="minorHAnsi" w:cstheme="minorHAnsi"/>
          <w:b/>
          <w:sz w:val="24"/>
        </w:rPr>
        <w:t xml:space="preserve">vizat și datat de instituția financiară cu cel mult 5 zile lucrătoare înainte de data depunerii la OJFIR și va fi </w:t>
      </w:r>
      <w:r w:rsidRPr="00880A57">
        <w:rPr>
          <w:rFonts w:asciiTheme="minorHAnsi" w:hAnsiTheme="minorHAnsi" w:cstheme="minorHAnsi"/>
          <w:b/>
          <w:sz w:val="24"/>
        </w:rPr>
        <w:t>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613DF0D"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b/>
          <w:sz w:val="24"/>
        </w:rPr>
        <w:t>sau</w:t>
      </w:r>
    </w:p>
    <w:p w14:paraId="4360AF7E"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6F395055"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4CBCBBD"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53B2B5"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3AFB8134" w14:textId="3AD08E81"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5D986B40"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3B575B67"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215A6080"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2334DF6D" w14:textId="77777777" w:rsidR="00A81205" w:rsidRPr="005F5888" w:rsidRDefault="00A81205" w:rsidP="00A81205">
      <w:pPr>
        <w:widowControl w:val="0"/>
        <w:tabs>
          <w:tab w:val="left" w:pos="0"/>
        </w:tabs>
        <w:spacing w:before="100" w:after="100" w:line="240" w:lineRule="auto"/>
        <w:ind w:right="360"/>
        <w:jc w:val="both"/>
        <w:rPr>
          <w:rFonts w:asciiTheme="minorHAnsi" w:hAnsiTheme="minorHAnsi" w:cstheme="minorHAnsi"/>
          <w:b/>
          <w:bCs/>
          <w:sz w:val="24"/>
        </w:rPr>
      </w:pPr>
      <w:r>
        <w:rPr>
          <w:rFonts w:asciiTheme="minorHAnsi" w:hAnsiTheme="minorHAnsi" w:cstheme="minorHAnsi"/>
          <w:sz w:val="24"/>
        </w:rPr>
        <w:t xml:space="preserve">6. </w:t>
      </w:r>
      <w:r w:rsidRPr="005F5888">
        <w:rPr>
          <w:rFonts w:asciiTheme="minorHAnsi" w:hAnsiTheme="minorHAnsi" w:cstheme="minorHAnsi"/>
          <w:b/>
          <w:bCs/>
          <w:sz w:val="24"/>
        </w:rPr>
        <w:tab/>
        <w:t>Graficul de eșalonare anuală a plăților, asumat de beneficiar, inclusiv cel pentru decontarea T.V.A., unde este cazul, conform Model AFIR;</w:t>
      </w:r>
    </w:p>
    <w:p w14:paraId="3E6C12AB"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p w14:paraId="2FD5CE02" w14:textId="77777777" w:rsidR="00913744" w:rsidRDefault="00913744"/>
    <w:sectPr w:rsidR="009137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3798" w14:textId="77777777" w:rsidR="002D2CE1" w:rsidRDefault="002D2CE1" w:rsidP="005478B6">
      <w:pPr>
        <w:spacing w:after="0" w:line="240" w:lineRule="auto"/>
      </w:pPr>
      <w:r>
        <w:separator/>
      </w:r>
    </w:p>
  </w:endnote>
  <w:endnote w:type="continuationSeparator" w:id="0">
    <w:p w14:paraId="6D4BEFD0" w14:textId="77777777" w:rsidR="002D2CE1" w:rsidRDefault="002D2CE1" w:rsidP="0054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1BDC" w14:textId="77777777" w:rsidR="005478B6" w:rsidRDefault="00547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14FE" w14:textId="77777777" w:rsidR="005478B6" w:rsidRDefault="00547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2271" w14:textId="77777777" w:rsidR="005478B6" w:rsidRDefault="0054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B31B" w14:textId="77777777" w:rsidR="002D2CE1" w:rsidRDefault="002D2CE1" w:rsidP="005478B6">
      <w:pPr>
        <w:spacing w:after="0" w:line="240" w:lineRule="auto"/>
      </w:pPr>
      <w:r>
        <w:separator/>
      </w:r>
    </w:p>
  </w:footnote>
  <w:footnote w:type="continuationSeparator" w:id="0">
    <w:p w14:paraId="30B15A82" w14:textId="77777777" w:rsidR="002D2CE1" w:rsidRDefault="002D2CE1" w:rsidP="0054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1659" w14:textId="77777777" w:rsidR="005478B6" w:rsidRDefault="00547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757"/>
      <w:gridCol w:w="1189"/>
    </w:tblGrid>
    <w:tr w:rsidR="005478B6" w:rsidRPr="005478B6" w14:paraId="196FCAA6" w14:textId="77777777" w:rsidTr="009F7AEA">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CE8AADB"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Ministerul</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Agriculturii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și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Dezvoltării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Rurale</w:t>
          </w:r>
          <w:proofErr w:type="spellEnd"/>
        </w:p>
        <w:p w14:paraId="34EF7A36"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
        <w:p w14:paraId="62303DC3"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AFIR</w:t>
          </w:r>
        </w:p>
      </w:tc>
      <w:tc>
        <w:tcPr>
          <w:tcW w:w="5757" w:type="dxa"/>
          <w:tcBorders>
            <w:top w:val="single" w:sz="4" w:space="0" w:color="auto"/>
            <w:left w:val="single" w:sz="4" w:space="0" w:color="auto"/>
            <w:bottom w:val="single" w:sz="4" w:space="0" w:color="auto"/>
            <w:right w:val="single" w:sz="4" w:space="0" w:color="auto"/>
          </w:tcBorders>
          <w:vAlign w:val="center"/>
        </w:tcPr>
        <w:p w14:paraId="6FBE3B00"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PS PAC 2023-2027</w:t>
          </w:r>
        </w:p>
        <w:p w14:paraId="6FEA750B"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 xml:space="preserve">Manual de </w:t>
          </w:r>
          <w:proofErr w:type="spellStart"/>
          <w:r w:rsidRPr="005478B6">
            <w:rPr>
              <w:rFonts w:asciiTheme="minorHAnsi" w:eastAsia="Times New Roman" w:hAnsiTheme="minorHAnsi" w:cstheme="minorHAnsi"/>
              <w:sz w:val="20"/>
              <w:szCs w:val="20"/>
              <w:lang w:val="en-US"/>
            </w:rPr>
            <w:t>procedură</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pentru</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implementarea</w:t>
          </w:r>
          <w:proofErr w:type="spellEnd"/>
          <w:r w:rsidRPr="005478B6">
            <w:rPr>
              <w:rFonts w:asciiTheme="minorHAnsi" w:eastAsia="Times New Roman" w:hAnsiTheme="minorHAnsi" w:cstheme="minorHAnsi"/>
              <w:sz w:val="20"/>
              <w:szCs w:val="20"/>
              <w:lang w:val="en-US"/>
            </w:rPr>
            <w:t xml:space="preserve"> DR 36-LEADER-Dezvoltarea </w:t>
          </w:r>
          <w:proofErr w:type="spellStart"/>
          <w:r w:rsidRPr="005478B6">
            <w:rPr>
              <w:rFonts w:asciiTheme="minorHAnsi" w:eastAsia="Times New Roman" w:hAnsiTheme="minorHAnsi" w:cstheme="minorHAnsi"/>
              <w:sz w:val="20"/>
              <w:szCs w:val="20"/>
              <w:lang w:val="en-US"/>
            </w:rPr>
            <w:t>locală</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plasată</w:t>
          </w:r>
          <w:proofErr w:type="spellEnd"/>
          <w:r w:rsidRPr="005478B6">
            <w:rPr>
              <w:rFonts w:asciiTheme="minorHAnsi" w:eastAsia="Times New Roman" w:hAnsiTheme="minorHAnsi" w:cstheme="minorHAnsi"/>
              <w:sz w:val="20"/>
              <w:szCs w:val="20"/>
              <w:lang w:val="en-US"/>
            </w:rPr>
            <w:t xml:space="preserve"> sub </w:t>
          </w:r>
          <w:proofErr w:type="spellStart"/>
          <w:r w:rsidRPr="005478B6">
            <w:rPr>
              <w:rFonts w:asciiTheme="minorHAnsi" w:eastAsia="Times New Roman" w:hAnsiTheme="minorHAnsi" w:cstheme="minorHAnsi"/>
              <w:sz w:val="20"/>
              <w:szCs w:val="20"/>
              <w:lang w:val="en-US"/>
            </w:rPr>
            <w:t>responsabilitatea</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comunitații</w:t>
          </w:r>
          <w:proofErr w:type="spellEnd"/>
          <w:r w:rsidRPr="005478B6">
            <w:rPr>
              <w:rFonts w:asciiTheme="minorHAnsi" w:eastAsia="Times New Roman" w:hAnsiTheme="minorHAnsi" w:cstheme="minorHAnsi"/>
              <w:sz w:val="20"/>
              <w:szCs w:val="20"/>
              <w:lang w:val="en-US"/>
            </w:rPr>
            <w:t xml:space="preserve"> </w:t>
          </w:r>
        </w:p>
        <w:p w14:paraId="1099258E" w14:textId="08045461"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Fişa</w:t>
          </w:r>
          <w:proofErr w:type="spellEnd"/>
          <w:r w:rsidRPr="005478B6">
            <w:rPr>
              <w:rFonts w:asciiTheme="minorHAnsi" w:eastAsia="Times New Roman" w:hAnsiTheme="minorHAnsi" w:cstheme="minorHAnsi"/>
              <w:sz w:val="20"/>
              <w:szCs w:val="20"/>
              <w:lang w:val="en-US"/>
            </w:rPr>
            <w:t xml:space="preserve"> de </w:t>
          </w:r>
          <w:proofErr w:type="spellStart"/>
          <w:r w:rsidRPr="005478B6">
            <w:rPr>
              <w:rFonts w:asciiTheme="minorHAnsi" w:eastAsia="Times New Roman" w:hAnsiTheme="minorHAnsi" w:cstheme="minorHAnsi"/>
              <w:sz w:val="20"/>
              <w:szCs w:val="20"/>
              <w:lang w:val="en-US"/>
            </w:rPr>
            <w:t>evaluare</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generala</w:t>
          </w:r>
          <w:proofErr w:type="spellEnd"/>
          <w:r w:rsidRPr="005478B6">
            <w:rPr>
              <w:rFonts w:asciiTheme="minorHAnsi" w:eastAsia="Times New Roman" w:hAnsiTheme="minorHAnsi" w:cstheme="minorHAnsi"/>
              <w:sz w:val="20"/>
              <w:szCs w:val="20"/>
              <w:lang w:val="en-US"/>
            </w:rPr>
            <w:t xml:space="preserve"> a </w:t>
          </w:r>
          <w:proofErr w:type="spellStart"/>
          <w:r w:rsidRPr="005478B6">
            <w:rPr>
              <w:rFonts w:asciiTheme="minorHAnsi" w:eastAsia="Times New Roman" w:hAnsiTheme="minorHAnsi" w:cstheme="minorHAnsi"/>
              <w:sz w:val="20"/>
              <w:szCs w:val="20"/>
              <w:lang w:val="en-US"/>
            </w:rPr>
            <w:t>proiectului</w:t>
          </w:r>
          <w:proofErr w:type="spellEnd"/>
          <w:r w:rsidRPr="005478B6">
            <w:rPr>
              <w:rFonts w:asciiTheme="minorHAnsi" w:eastAsia="Times New Roman" w:hAnsiTheme="minorHAnsi" w:cstheme="minorHAnsi"/>
              <w:sz w:val="20"/>
              <w:szCs w:val="20"/>
              <w:lang w:val="en-US"/>
            </w:rPr>
            <w:t xml:space="preserve"> </w:t>
          </w:r>
          <w:r>
            <w:rPr>
              <w:rFonts w:asciiTheme="minorHAnsi" w:eastAsia="Times New Roman" w:hAnsiTheme="minorHAnsi" w:cstheme="minorHAnsi"/>
              <w:sz w:val="20"/>
              <w:szCs w:val="20"/>
              <w:lang w:val="en-US"/>
            </w:rPr>
            <w:t>(</w:t>
          </w:r>
          <w:proofErr w:type="spellStart"/>
          <w:r>
            <w:rPr>
              <w:rFonts w:asciiTheme="minorHAnsi" w:eastAsia="Times New Roman" w:hAnsiTheme="minorHAnsi" w:cstheme="minorHAnsi"/>
              <w:sz w:val="20"/>
              <w:szCs w:val="20"/>
              <w:lang w:val="en-US"/>
            </w:rPr>
            <w:t>proiecte</w:t>
          </w:r>
          <w:proofErr w:type="spellEnd"/>
          <w:r>
            <w:rPr>
              <w:rFonts w:asciiTheme="minorHAnsi" w:eastAsia="Times New Roman" w:hAnsiTheme="minorHAnsi" w:cstheme="minorHAnsi"/>
              <w:sz w:val="20"/>
              <w:szCs w:val="20"/>
              <w:lang w:val="en-US"/>
            </w:rPr>
            <w:t xml:space="preserve"> de </w:t>
          </w:r>
          <w:proofErr w:type="spellStart"/>
          <w:r>
            <w:rPr>
              <w:rFonts w:asciiTheme="minorHAnsi" w:eastAsia="Times New Roman" w:hAnsiTheme="minorHAnsi" w:cstheme="minorHAnsi"/>
              <w:sz w:val="20"/>
              <w:szCs w:val="20"/>
              <w:lang w:val="en-US"/>
            </w:rPr>
            <w:t>servicii</w:t>
          </w:r>
          <w:proofErr w:type="spellEnd"/>
          <w:r>
            <w:rPr>
              <w:rFonts w:asciiTheme="minorHAnsi" w:eastAsia="Times New Roman" w:hAnsiTheme="minorHAnsi" w:cstheme="minorHAnsi"/>
              <w:sz w:val="20"/>
              <w:szCs w:val="20"/>
              <w:lang w:val="en-US"/>
            </w:rPr>
            <w:t>)</w:t>
          </w:r>
        </w:p>
        <w:p w14:paraId="5E42641E"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Cod manual</w:t>
          </w:r>
          <w:r w:rsidRPr="005478B6">
            <w:rPr>
              <w:rFonts w:asciiTheme="minorHAnsi" w:eastAsia="Times New Roman" w:hAnsiTheme="minorHAnsi" w:cstheme="minorHAnsi"/>
              <w:sz w:val="20"/>
              <w:szCs w:val="20"/>
              <w:lang w:val="pt-BR"/>
            </w:rPr>
            <w:t>:</w:t>
          </w:r>
          <w:r w:rsidRPr="005478B6">
            <w:rPr>
              <w:rFonts w:asciiTheme="minorHAnsi" w:eastAsia="Times New Roman" w:hAnsiTheme="minorHAnsi" w:cstheme="minorHAnsi"/>
              <w:sz w:val="20"/>
              <w:szCs w:val="20"/>
              <w:lang w:val="en-US"/>
            </w:rPr>
            <w:t xml:space="preserve"> PS- MI-DR36</w:t>
          </w:r>
        </w:p>
        <w:p w14:paraId="288B5D07"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Ediția</w:t>
          </w:r>
          <w:proofErr w:type="spellEnd"/>
          <w:r w:rsidRPr="005478B6">
            <w:rPr>
              <w:rFonts w:asciiTheme="minorHAnsi" w:eastAsia="Times New Roman" w:hAnsiTheme="minorHAnsi" w:cstheme="minorHAnsi"/>
              <w:sz w:val="20"/>
              <w:szCs w:val="20"/>
              <w:lang w:val="en-US"/>
            </w:rPr>
            <w:t xml:space="preserve"> I </w:t>
          </w:r>
          <w:proofErr w:type="spellStart"/>
          <w:r w:rsidRPr="005478B6">
            <w:rPr>
              <w:rFonts w:asciiTheme="minorHAnsi" w:eastAsia="Times New Roman" w:hAnsiTheme="minorHAnsi" w:cstheme="minorHAnsi"/>
              <w:sz w:val="20"/>
              <w:szCs w:val="20"/>
              <w:lang w:val="en-US"/>
            </w:rPr>
            <w:t>Revizia</w:t>
          </w:r>
          <w:proofErr w:type="spellEnd"/>
          <w:r w:rsidRPr="005478B6">
            <w:rPr>
              <w:rFonts w:asciiTheme="minorHAnsi" w:eastAsia="Times New Roman" w:hAnsiTheme="minorHAnsi" w:cstheme="minorHAnsi"/>
              <w:sz w:val="20"/>
              <w:szCs w:val="20"/>
              <w:lang w:val="en-US"/>
            </w:rPr>
            <w:t xml:space="preserve"> 1</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57CA26C" w14:textId="268E076C"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Pagina</w:t>
          </w:r>
          <w:proofErr w:type="spellEnd"/>
          <w:r w:rsidRPr="005478B6">
            <w:rPr>
              <w:rFonts w:asciiTheme="minorHAnsi" w:eastAsia="Times New Roman" w:hAnsiTheme="minorHAnsi" w:cstheme="minorHAnsi"/>
              <w:sz w:val="20"/>
              <w:szCs w:val="20"/>
              <w:lang w:val="en-US"/>
            </w:rPr>
            <w:t xml:space="preserve"> </w:t>
          </w:r>
          <w:r w:rsidRPr="005478B6">
            <w:rPr>
              <w:rFonts w:asciiTheme="minorHAnsi" w:eastAsia="Times New Roman" w:hAnsiTheme="minorHAnsi" w:cstheme="minorHAnsi"/>
              <w:sz w:val="20"/>
              <w:szCs w:val="20"/>
              <w:lang w:val="en-US"/>
            </w:rPr>
            <w:fldChar w:fldCharType="begin"/>
          </w:r>
          <w:r w:rsidRPr="005478B6">
            <w:rPr>
              <w:rFonts w:asciiTheme="minorHAnsi" w:eastAsia="Times New Roman" w:hAnsiTheme="minorHAnsi" w:cstheme="minorHAnsi"/>
              <w:sz w:val="20"/>
              <w:szCs w:val="20"/>
              <w:lang w:val="en-US"/>
            </w:rPr>
            <w:instrText xml:space="preserve"> PAGE </w:instrText>
          </w:r>
          <w:r w:rsidRPr="005478B6">
            <w:rPr>
              <w:rFonts w:asciiTheme="minorHAnsi" w:eastAsia="Times New Roman" w:hAnsiTheme="minorHAnsi" w:cstheme="minorHAnsi"/>
              <w:sz w:val="20"/>
              <w:szCs w:val="20"/>
              <w:lang w:val="en-US"/>
            </w:rPr>
            <w:fldChar w:fldCharType="separate"/>
          </w:r>
          <w:r w:rsidR="00A373CD">
            <w:rPr>
              <w:rFonts w:asciiTheme="minorHAnsi" w:eastAsia="Times New Roman" w:hAnsiTheme="minorHAnsi" w:cstheme="minorHAnsi"/>
              <w:noProof/>
              <w:sz w:val="20"/>
              <w:szCs w:val="20"/>
              <w:lang w:val="en-US"/>
            </w:rPr>
            <w:t>23</w:t>
          </w:r>
          <w:r w:rsidRPr="005478B6">
            <w:rPr>
              <w:rFonts w:asciiTheme="minorHAnsi" w:eastAsia="Times New Roman" w:hAnsiTheme="minorHAnsi" w:cstheme="minorHAnsi"/>
              <w:sz w:val="20"/>
              <w:szCs w:val="20"/>
              <w:lang w:val="en-US"/>
            </w:rPr>
            <w:fldChar w:fldCharType="end"/>
          </w:r>
        </w:p>
      </w:tc>
    </w:tr>
  </w:tbl>
  <w:p w14:paraId="01C63995" w14:textId="77777777" w:rsidR="005478B6" w:rsidRDefault="00547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8F56" w14:textId="77777777" w:rsidR="005478B6" w:rsidRDefault="00547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03DAC"/>
    <w:multiLevelType w:val="multilevel"/>
    <w:tmpl w:val="817A8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56655">
    <w:abstractNumId w:val="6"/>
  </w:num>
  <w:num w:numId="2" w16cid:durableId="1517117793">
    <w:abstractNumId w:val="1"/>
  </w:num>
  <w:num w:numId="3" w16cid:durableId="144128307">
    <w:abstractNumId w:val="2"/>
  </w:num>
  <w:num w:numId="4" w16cid:durableId="812797269">
    <w:abstractNumId w:val="0"/>
  </w:num>
  <w:num w:numId="5" w16cid:durableId="1061900862">
    <w:abstractNumId w:val="3"/>
  </w:num>
  <w:num w:numId="6" w16cid:durableId="86729557">
    <w:abstractNumId w:val="7"/>
  </w:num>
  <w:num w:numId="7" w16cid:durableId="1569153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798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7660751">
    <w:abstractNumId w:val="10"/>
  </w:num>
  <w:num w:numId="10" w16cid:durableId="483620399">
    <w:abstractNumId w:val="5"/>
  </w:num>
  <w:num w:numId="11" w16cid:durableId="1345476817">
    <w:abstractNumId w:val="9"/>
  </w:num>
  <w:num w:numId="12" w16cid:durableId="1138568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2508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79"/>
    <w:rsid w:val="002D2CE1"/>
    <w:rsid w:val="00345964"/>
    <w:rsid w:val="00461696"/>
    <w:rsid w:val="004C7979"/>
    <w:rsid w:val="005478B6"/>
    <w:rsid w:val="00561CBC"/>
    <w:rsid w:val="00913744"/>
    <w:rsid w:val="00A01DAF"/>
    <w:rsid w:val="00A373CD"/>
    <w:rsid w:val="00A81205"/>
    <w:rsid w:val="00AB1370"/>
    <w:rsid w:val="00B65558"/>
    <w:rsid w:val="00D15DDD"/>
    <w:rsid w:val="00EE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ED9E"/>
  <w15:chartTrackingRefBased/>
  <w15:docId w15:val="{AD6966EE-0D2D-48A8-8F68-C6BDB715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0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A81205"/>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205"/>
    <w:rPr>
      <w:rFonts w:eastAsia="Times New Roman" w:cs="Times New Roman"/>
      <w:b/>
      <w:bCs/>
      <w:sz w:val="28"/>
      <w:szCs w:val="28"/>
      <w:lang w:val="x-none" w:eastAsia="x-none"/>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B65558"/>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B65558"/>
    <w:rPr>
      <w:rFonts w:ascii="Calibri" w:eastAsia="Calibri" w:hAnsi="Calibri" w:cs="Times New Roman"/>
      <w:lang w:val="ro-RO"/>
    </w:rPr>
  </w:style>
  <w:style w:type="paragraph" w:styleId="BalloonText">
    <w:name w:val="Balloon Text"/>
    <w:basedOn w:val="Normal"/>
    <w:link w:val="BalloonTextChar"/>
    <w:uiPriority w:val="99"/>
    <w:semiHidden/>
    <w:unhideWhenUsed/>
    <w:rsid w:val="00547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B6"/>
    <w:rPr>
      <w:rFonts w:ascii="Segoe UI" w:eastAsia="Calibri" w:hAnsi="Segoe UI" w:cs="Segoe UI"/>
      <w:sz w:val="18"/>
      <w:szCs w:val="18"/>
      <w:lang w:val="ro-RO"/>
    </w:rPr>
  </w:style>
  <w:style w:type="paragraph" w:styleId="Header">
    <w:name w:val="header"/>
    <w:basedOn w:val="Normal"/>
    <w:link w:val="HeaderChar"/>
    <w:uiPriority w:val="99"/>
    <w:unhideWhenUsed/>
    <w:rsid w:val="0054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8B6"/>
    <w:rPr>
      <w:rFonts w:ascii="Calibri" w:eastAsia="Calibri" w:hAnsi="Calibri" w:cs="Times New Roman"/>
      <w:lang w:val="ro-RO"/>
    </w:rPr>
  </w:style>
  <w:style w:type="paragraph" w:styleId="Footer">
    <w:name w:val="footer"/>
    <w:basedOn w:val="Normal"/>
    <w:link w:val="FooterChar"/>
    <w:uiPriority w:val="99"/>
    <w:unhideWhenUsed/>
    <w:rsid w:val="0054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8B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fir.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24</Pages>
  <Words>7547</Words>
  <Characters>43024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GeorgianaPC</cp:lastModifiedBy>
  <cp:revision>3</cp:revision>
  <dcterms:created xsi:type="dcterms:W3CDTF">2026-04-24T11:20:00Z</dcterms:created>
  <dcterms:modified xsi:type="dcterms:W3CDTF">2026-04-27T12:14:00Z</dcterms:modified>
</cp:coreProperties>
</file>