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880A57" w:rsidRDefault="00766CBC" w:rsidP="00B065EB">
      <w:pPr>
        <w:pStyle w:val="Heading1"/>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DR 36 LEADER (</w:t>
      </w:r>
      <w:proofErr w:type="spellStart"/>
      <w:r w:rsidR="00283081" w:rsidRPr="00880A57">
        <w:rPr>
          <w:rFonts w:cstheme="minorHAnsi"/>
          <w:sz w:val="24"/>
        </w:rPr>
        <w:t>proiecte</w:t>
      </w:r>
      <w:proofErr w:type="spellEnd"/>
      <w:r w:rsidR="00283081" w:rsidRPr="00880A57">
        <w:rPr>
          <w:rFonts w:cstheme="minorHAnsi"/>
          <w:sz w:val="24"/>
        </w:rPr>
        <w:t xml:space="preserv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6C5771EE"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w:t>
            </w:r>
            <w:r w:rsidR="006103BA">
              <w:rPr>
                <w:rFonts w:asciiTheme="minorHAnsi" w:hAnsiTheme="minorHAnsi"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şi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5938CD2D"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r w:rsidR="009C0218">
              <w:rPr>
                <w:rFonts w:asciiTheme="minorHAnsi" w:hAnsiTheme="minorHAnsi" w:cstheme="minorHAnsi"/>
                <w:sz w:val="24"/>
                <w:lang w:val="en-US"/>
              </w:rPr>
              <w:t xml:space="preserve">: </w:t>
            </w:r>
            <w:proofErr w:type="spellStart"/>
            <w:r w:rsidR="009C0218">
              <w:rPr>
                <w:rFonts w:asciiTheme="minorHAnsi" w:hAnsiTheme="minorHAnsi" w:cstheme="minorHAnsi"/>
                <w:sz w:val="24"/>
                <w:lang w:val="en-US"/>
              </w:rPr>
              <w:t>societati</w:t>
            </w:r>
            <w:proofErr w:type="spellEnd"/>
            <w:r w:rsidR="009C0218">
              <w:rPr>
                <w:rFonts w:asciiTheme="minorHAnsi" w:hAnsiTheme="minorHAnsi" w:cstheme="minorHAnsi"/>
                <w:sz w:val="24"/>
                <w:lang w:val="en-US"/>
              </w:rPr>
              <w:t xml:space="preserve"> </w:t>
            </w:r>
            <w:proofErr w:type="spellStart"/>
            <w:r w:rsidR="009C0218">
              <w:rPr>
                <w:rFonts w:asciiTheme="minorHAnsi" w:hAnsiTheme="minorHAnsi" w:cstheme="minorHAnsi"/>
                <w:sz w:val="24"/>
                <w:lang w:val="en-US"/>
              </w:rPr>
              <w:t>comerciale</w:t>
            </w:r>
            <w:proofErr w:type="spellEnd"/>
            <w:r w:rsidR="009C0218">
              <w:rPr>
                <w:rFonts w:asciiTheme="minorHAnsi" w:hAnsiTheme="minorHAnsi" w:cstheme="minorHAnsi"/>
                <w:sz w:val="24"/>
                <w:lang w:val="en-US"/>
              </w:rPr>
              <w:t xml:space="preserve"> cu capital </w:t>
            </w:r>
            <w:proofErr w:type="spellStart"/>
            <w:r w:rsidR="009C0218">
              <w:rPr>
                <w:rFonts w:asciiTheme="minorHAnsi" w:hAnsiTheme="minorHAnsi" w:cstheme="minorHAnsi"/>
                <w:sz w:val="24"/>
                <w:lang w:val="en-US"/>
              </w:rPr>
              <w:t>privat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lastRenderedPageBreak/>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504F6A" w:rsidRDefault="00766CBC" w:rsidP="00766CBC">
            <w:pPr>
              <w:spacing w:before="120" w:after="120" w:line="240" w:lineRule="auto"/>
              <w:jc w:val="both"/>
              <w:rPr>
                <w:rFonts w:asciiTheme="minorHAnsi" w:hAnsiTheme="minorHAnsi" w:cstheme="minorHAnsi"/>
                <w:sz w:val="24"/>
                <w:lang w:val="en-US"/>
              </w:rPr>
            </w:pPr>
            <w:r w:rsidRPr="00504F6A">
              <w:rPr>
                <w:rFonts w:asciiTheme="minorHAnsi" w:hAnsiTheme="minorHAnsi" w:cstheme="minorHAnsi"/>
                <w:b/>
                <w:sz w:val="24"/>
                <w:lang w:val="en-US"/>
              </w:rPr>
              <w:t>EG 1.</w:t>
            </w:r>
            <w:r w:rsidR="00CB6FA2" w:rsidRPr="00504F6A">
              <w:rPr>
                <w:rFonts w:asciiTheme="minorHAnsi" w:eastAsia="Times New Roman" w:hAnsiTheme="minorHAnsi" w:cstheme="minorHAnsi"/>
                <w:b/>
                <w:sz w:val="24"/>
                <w:szCs w:val="24"/>
                <w:lang w:val="en-US"/>
              </w:rPr>
              <w:t>6</w:t>
            </w:r>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Solicitantul</w:t>
            </w:r>
            <w:proofErr w:type="spellEnd"/>
            <w:r w:rsidRPr="00504F6A">
              <w:rPr>
                <w:rFonts w:asciiTheme="minorHAnsi" w:hAnsiTheme="minorHAnsi" w:cstheme="minorHAnsi"/>
                <w:b/>
                <w:sz w:val="24"/>
                <w:lang w:val="en-US"/>
              </w:rPr>
              <w:t xml:space="preserve"> a </w:t>
            </w:r>
            <w:proofErr w:type="spellStart"/>
            <w:r w:rsidRPr="00504F6A">
              <w:rPr>
                <w:rFonts w:asciiTheme="minorHAnsi" w:hAnsiTheme="minorHAnsi" w:cstheme="minorHAnsi"/>
                <w:b/>
                <w:sz w:val="24"/>
                <w:lang w:val="en-US"/>
              </w:rPr>
              <w:t>prezentat</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dovada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cofinanțării</w:t>
            </w:r>
            <w:proofErr w:type="spellEnd"/>
            <w:r w:rsidRPr="00504F6A">
              <w:rPr>
                <w:rFonts w:asciiTheme="minorHAnsi" w:hAnsiTheme="minorHAnsi" w:cstheme="minorHAnsi"/>
                <w:b/>
                <w:sz w:val="24"/>
                <w:lang w:val="en-US"/>
              </w:rPr>
              <w:t xml:space="preserve"> private </w:t>
            </w:r>
            <w:proofErr w:type="gramStart"/>
            <w:r w:rsidRPr="00504F6A">
              <w:rPr>
                <w:rFonts w:asciiTheme="minorHAnsi" w:hAnsiTheme="minorHAnsi" w:cstheme="minorHAnsi"/>
                <w:b/>
                <w:sz w:val="24"/>
                <w:lang w:val="en-US"/>
              </w:rPr>
              <w:t>a</w:t>
            </w:r>
            <w:proofErr w:type="gram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investiției</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prin</w:t>
            </w:r>
            <w:proofErr w:type="spellEnd"/>
            <w:r w:rsidRPr="00504F6A">
              <w:rPr>
                <w:rFonts w:asciiTheme="minorHAnsi" w:hAnsiTheme="minorHAnsi" w:cstheme="minorHAnsi"/>
                <w:b/>
                <w:sz w:val="24"/>
                <w:lang w:val="en-US"/>
              </w:rPr>
              <w:t xml:space="preserve"> extras de </w:t>
            </w:r>
            <w:proofErr w:type="spellStart"/>
            <w:r w:rsidRPr="00504F6A">
              <w:rPr>
                <w:rFonts w:asciiTheme="minorHAnsi" w:hAnsiTheme="minorHAnsi" w:cstheme="minorHAnsi"/>
                <w:b/>
                <w:sz w:val="24"/>
                <w:lang w:val="en-US"/>
              </w:rPr>
              <w:t>cont</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şi</w:t>
            </w:r>
            <w:proofErr w:type="spellEnd"/>
            <w:r w:rsidRPr="00504F6A">
              <w:rPr>
                <w:rFonts w:asciiTheme="minorHAnsi" w:hAnsiTheme="minorHAnsi" w:cstheme="minorHAnsi"/>
                <w:b/>
                <w:sz w:val="24"/>
                <w:lang w:val="en-US"/>
              </w:rPr>
              <w:t>/</w:t>
            </w:r>
            <w:proofErr w:type="spellStart"/>
            <w:r w:rsidRPr="00504F6A">
              <w:rPr>
                <w:rFonts w:asciiTheme="minorHAnsi" w:hAnsiTheme="minorHAnsi" w:cstheme="minorHAnsi"/>
                <w:b/>
                <w:sz w:val="24"/>
                <w:lang w:val="en-US"/>
              </w:rPr>
              <w:t>sau</w:t>
            </w:r>
            <w:proofErr w:type="spellEnd"/>
            <w:r w:rsidRPr="00504F6A">
              <w:rPr>
                <w:rFonts w:asciiTheme="minorHAnsi" w:hAnsiTheme="minorHAnsi" w:cstheme="minorHAnsi"/>
                <w:b/>
                <w:sz w:val="24"/>
                <w:lang w:val="en-US"/>
              </w:rPr>
              <w:t xml:space="preserve"> contract de credit </w:t>
            </w:r>
            <w:proofErr w:type="spellStart"/>
            <w:r w:rsidRPr="00504F6A">
              <w:rPr>
                <w:rFonts w:asciiTheme="minorHAnsi" w:hAnsiTheme="minorHAnsi" w:cstheme="minorHAnsi"/>
                <w:b/>
                <w:sz w:val="24"/>
                <w:lang w:val="en-US"/>
              </w:rPr>
              <w:t>acordat</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în</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vederea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implementării</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proiectului</w:t>
            </w:r>
            <w:proofErr w:type="spellEnd"/>
            <w:r w:rsidRPr="00504F6A">
              <w:rPr>
                <w:rFonts w:asciiTheme="minorHAnsi" w:hAnsiTheme="minorHAnsi" w:cstheme="minorHAnsi"/>
                <w:b/>
                <w:sz w:val="24"/>
                <w:lang w:val="en-US"/>
              </w:rPr>
              <w:t xml:space="preserve"> (cu </w:t>
            </w:r>
            <w:proofErr w:type="spellStart"/>
            <w:r w:rsidRPr="00504F6A">
              <w:rPr>
                <w:rFonts w:asciiTheme="minorHAnsi" w:hAnsiTheme="minorHAnsi" w:cstheme="minorHAnsi"/>
                <w:b/>
                <w:sz w:val="24"/>
                <w:lang w:val="en-US"/>
              </w:rPr>
              <w:t>exceptia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proiectelor</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pentru</w:t>
            </w:r>
            <w:proofErr w:type="spellEnd"/>
            <w:r w:rsidRPr="00504F6A">
              <w:rPr>
                <w:rFonts w:asciiTheme="minorHAnsi" w:hAnsiTheme="minorHAnsi" w:cstheme="minorHAnsi"/>
                <w:b/>
                <w:sz w:val="24"/>
                <w:lang w:val="en-US"/>
              </w:rPr>
              <w:t xml:space="preserve"> care se </w:t>
            </w:r>
            <w:proofErr w:type="spellStart"/>
            <w:r w:rsidRPr="00504F6A">
              <w:rPr>
                <w:rFonts w:asciiTheme="minorHAnsi" w:hAnsiTheme="minorHAnsi" w:cstheme="minorHAnsi"/>
                <w:b/>
                <w:sz w:val="24"/>
                <w:lang w:val="en-US"/>
              </w:rPr>
              <w:t>aplica</w:t>
            </w:r>
            <w:proofErr w:type="spellEnd"/>
            <w:r w:rsidRPr="00504F6A">
              <w:rPr>
                <w:rFonts w:asciiTheme="minorHAnsi" w:hAnsiTheme="minorHAnsi" w:cstheme="minorHAnsi"/>
                <w:b/>
                <w:sz w:val="24"/>
                <w:lang w:val="en-US"/>
              </w:rPr>
              <w:t xml:space="preserve"> o rata de finantare de 100%)</w:t>
            </w:r>
            <w:r w:rsidRPr="00504F6A">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504F6A" w:rsidRDefault="00766CBC" w:rsidP="00766CBC">
            <w:pPr>
              <w:spacing w:before="120" w:after="120" w:line="240" w:lineRule="auto"/>
              <w:rPr>
                <w:rFonts w:asciiTheme="minorHAnsi" w:hAnsiTheme="minorHAnsi" w:cstheme="minorHAnsi"/>
                <w:b/>
                <w:sz w:val="24"/>
              </w:rPr>
            </w:pPr>
            <w:r w:rsidRPr="00504F6A">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504F6A" w:rsidRDefault="00766CBC" w:rsidP="00766CBC">
            <w:pPr>
              <w:spacing w:before="120" w:after="120" w:line="240" w:lineRule="auto"/>
              <w:rPr>
                <w:rFonts w:asciiTheme="minorHAnsi" w:hAnsiTheme="minorHAnsi" w:cstheme="minorHAnsi"/>
                <w:b/>
                <w:sz w:val="24"/>
              </w:rPr>
            </w:pPr>
            <w:r w:rsidRPr="00504F6A">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504F6A" w:rsidRDefault="00766CBC" w:rsidP="00766CBC">
            <w:pPr>
              <w:spacing w:before="120" w:after="120" w:line="240" w:lineRule="auto"/>
              <w:rPr>
                <w:rFonts w:asciiTheme="minorHAnsi" w:hAnsiTheme="minorHAnsi" w:cstheme="minorHAnsi"/>
                <w:sz w:val="24"/>
              </w:rPr>
            </w:pPr>
            <w:r w:rsidRPr="00504F6A">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504F6A" w:rsidRDefault="00766CBC" w:rsidP="00766CBC">
            <w:pPr>
              <w:spacing w:before="120" w:after="120" w:line="240" w:lineRule="auto"/>
              <w:jc w:val="both"/>
              <w:rPr>
                <w:rFonts w:asciiTheme="minorHAnsi" w:hAnsiTheme="minorHAnsi" w:cstheme="minorHAnsi"/>
                <w:b/>
                <w:sz w:val="24"/>
              </w:rPr>
            </w:pPr>
            <w:r w:rsidRPr="00504F6A">
              <w:rPr>
                <w:rFonts w:asciiTheme="minorHAnsi" w:hAnsiTheme="minorHAnsi" w:cstheme="minorHAnsi"/>
                <w:b/>
                <w:sz w:val="24"/>
              </w:rPr>
              <w:t>EG1.</w:t>
            </w:r>
            <w:r w:rsidR="00CB6FA2" w:rsidRPr="00504F6A">
              <w:rPr>
                <w:rFonts w:asciiTheme="minorHAnsi" w:eastAsia="Times New Roman" w:hAnsiTheme="minorHAnsi" w:cstheme="minorHAnsi"/>
                <w:b/>
                <w:sz w:val="24"/>
                <w:szCs w:val="24"/>
              </w:rPr>
              <w:t>8</w:t>
            </w:r>
            <w:r w:rsidRPr="00504F6A">
              <w:rPr>
                <w:rFonts w:asciiTheme="minorHAnsi" w:hAnsiTheme="minorHAnsi" w:cstheme="minorHAnsi"/>
                <w:b/>
                <w:sz w:val="24"/>
              </w:rPr>
              <w:t xml:space="preserve"> </w:t>
            </w:r>
            <w:proofErr w:type="spellStart"/>
            <w:r w:rsidRPr="00504F6A">
              <w:rPr>
                <w:rFonts w:asciiTheme="minorHAnsi" w:hAnsiTheme="minorHAnsi" w:cstheme="minorHAnsi"/>
                <w:b/>
                <w:sz w:val="24"/>
                <w:lang w:val="en-US"/>
              </w:rPr>
              <w:t>Solicitantul</w:t>
            </w:r>
            <w:proofErr w:type="spellEnd"/>
            <w:r w:rsidRPr="00504F6A">
              <w:rPr>
                <w:rFonts w:asciiTheme="minorHAnsi" w:hAnsiTheme="minorHAnsi" w:cstheme="minorHAnsi"/>
                <w:b/>
                <w:sz w:val="24"/>
                <w:lang w:val="en-US"/>
              </w:rPr>
              <w:t xml:space="preserve"> nu a </w:t>
            </w:r>
            <w:r w:rsidRPr="00504F6A">
              <w:rPr>
                <w:rFonts w:asciiTheme="minorHAnsi" w:hAnsiTheme="minorHAnsi" w:cstheme="minorHAnsi"/>
                <w:b/>
                <w:sz w:val="24"/>
              </w:rPr>
              <w:t xml:space="preserve">creat </w:t>
            </w:r>
            <w:proofErr w:type="spellStart"/>
            <w:r w:rsidRPr="00504F6A">
              <w:rPr>
                <w:rFonts w:asciiTheme="minorHAnsi" w:hAnsiTheme="minorHAnsi" w:cstheme="minorHAnsi"/>
                <w:b/>
                <w:sz w:val="24"/>
              </w:rPr>
              <w:t>conditii</w:t>
            </w:r>
            <w:proofErr w:type="spellEnd"/>
            <w:r w:rsidRPr="00504F6A">
              <w:rPr>
                <w:rFonts w:asciiTheme="minorHAnsi" w:hAnsiTheme="minorHAnsi" w:cstheme="minorHAnsi"/>
                <w:b/>
                <w:sz w:val="24"/>
              </w:rPr>
              <w:t xml:space="preserve"> artificiale </w:t>
            </w:r>
            <w:proofErr w:type="spellStart"/>
            <w:r w:rsidRPr="00504F6A">
              <w:rPr>
                <w:rFonts w:asciiTheme="minorHAnsi" w:hAnsiTheme="minorHAnsi" w:cstheme="minorHAnsi"/>
                <w:b/>
                <w:sz w:val="24"/>
                <w:lang w:val="en-US"/>
              </w:rPr>
              <w:t>pentru</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accesarea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sprijinului</w:t>
            </w:r>
            <w:proofErr w:type="spellEnd"/>
            <w:r w:rsidRPr="00504F6A">
              <w:rPr>
                <w:rFonts w:asciiTheme="minorHAnsi" w:hAnsiTheme="minorHAnsi" w:cstheme="minorHAnsi"/>
                <w:b/>
                <w:sz w:val="24"/>
                <w:lang w:val="en-US"/>
              </w:rPr>
              <w:t xml:space="preserve"> </w:t>
            </w:r>
            <w:r w:rsidRPr="00504F6A">
              <w:rPr>
                <w:rFonts w:asciiTheme="minorHAnsi" w:hAnsiTheme="minorHAnsi" w:cstheme="minorHAnsi"/>
                <w:b/>
                <w:sz w:val="24"/>
              </w:rPr>
              <w:t xml:space="preserve">in cazul proiectelor prezentate de </w:t>
            </w:r>
            <w:proofErr w:type="spellStart"/>
            <w:r w:rsidRPr="00504F6A">
              <w:rPr>
                <w:rFonts w:asciiTheme="minorHAnsi" w:hAnsiTheme="minorHAnsi" w:cstheme="minorHAnsi"/>
                <w:b/>
                <w:sz w:val="24"/>
              </w:rPr>
              <w:t>solicitantii</w:t>
            </w:r>
            <w:proofErr w:type="spellEnd"/>
            <w:r w:rsidRPr="00504F6A">
              <w:rPr>
                <w:rFonts w:asciiTheme="minorHAnsi" w:hAnsiTheme="minorHAnsi" w:cstheme="minorHAnsi"/>
                <w:b/>
                <w:sz w:val="24"/>
              </w:rPr>
              <w:t xml:space="preserve"> </w:t>
            </w:r>
            <w:proofErr w:type="spellStart"/>
            <w:r w:rsidRPr="00504F6A">
              <w:rPr>
                <w:rFonts w:asciiTheme="minorHAnsi" w:hAnsiTheme="minorHAnsi" w:cstheme="minorHAnsi"/>
                <w:b/>
                <w:sz w:val="24"/>
              </w:rPr>
              <w:t>privati</w:t>
            </w:r>
            <w:proofErr w:type="spellEnd"/>
            <w:r w:rsidRPr="00504F6A">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504F6A" w:rsidRDefault="00766CBC" w:rsidP="00766CBC">
            <w:pPr>
              <w:spacing w:before="120" w:after="120" w:line="240" w:lineRule="auto"/>
              <w:rPr>
                <w:rFonts w:asciiTheme="minorHAnsi" w:hAnsiTheme="minorHAnsi" w:cstheme="minorHAnsi"/>
                <w:b/>
                <w:sz w:val="24"/>
              </w:rPr>
            </w:pPr>
            <w:r w:rsidRPr="00504F6A">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504F6A" w:rsidRDefault="00766CBC" w:rsidP="00766CBC">
            <w:pPr>
              <w:spacing w:before="120" w:after="120" w:line="240" w:lineRule="auto"/>
              <w:rPr>
                <w:rFonts w:asciiTheme="minorHAnsi" w:hAnsiTheme="minorHAnsi" w:cstheme="minorHAnsi"/>
                <w:b/>
                <w:sz w:val="24"/>
              </w:rPr>
            </w:pPr>
            <w:r w:rsidRPr="00504F6A">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504F6A" w:rsidRDefault="00766CBC" w:rsidP="00766CBC">
            <w:pPr>
              <w:spacing w:before="120" w:after="120" w:line="240" w:lineRule="auto"/>
              <w:rPr>
                <w:rFonts w:asciiTheme="minorHAnsi" w:hAnsiTheme="minorHAnsi" w:cstheme="minorHAnsi"/>
                <w:sz w:val="24"/>
              </w:rPr>
            </w:pPr>
            <w:r w:rsidRPr="00504F6A">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504F6A"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504F6A">
                    <w:rPr>
                      <w:rFonts w:asciiTheme="minorHAnsi" w:hAnsiTheme="minorHAnsi" w:cstheme="minorHAnsi"/>
                      <w:sz w:val="24"/>
                      <w:lang w:val="en-US"/>
                    </w:rPr>
                    <w:t>Solicitantii</w:t>
                  </w:r>
                  <w:proofErr w:type="spellEnd"/>
                  <w:r w:rsidRPr="00504F6A">
                    <w:rPr>
                      <w:rFonts w:asciiTheme="minorHAnsi" w:hAnsiTheme="minorHAnsi" w:cstheme="minorHAnsi"/>
                      <w:sz w:val="24"/>
                      <w:lang w:val="en-US"/>
                    </w:rPr>
                    <w:t xml:space="preserve"> care </w:t>
                  </w:r>
                  <w:proofErr w:type="spellStart"/>
                  <w:r w:rsidRPr="00504F6A">
                    <w:rPr>
                      <w:rFonts w:asciiTheme="minorHAnsi" w:hAnsiTheme="minorHAnsi" w:cstheme="minorHAnsi"/>
                      <w:sz w:val="24"/>
                      <w:lang w:val="en-US"/>
                    </w:rPr>
                    <w:t>depun</w:t>
                  </w:r>
                  <w:proofErr w:type="spellEnd"/>
                  <w:r w:rsidRPr="00504F6A">
                    <w:rPr>
                      <w:rFonts w:asciiTheme="minorHAnsi" w:hAnsiTheme="minorHAnsi" w:cstheme="minorHAnsi"/>
                      <w:sz w:val="24"/>
                      <w:lang w:val="en-US"/>
                    </w:rPr>
                    <w:t xml:space="preserve"> Cerere de </w:t>
                  </w:r>
                  <w:proofErr w:type="spellStart"/>
                  <w:r w:rsidRPr="00504F6A">
                    <w:rPr>
                      <w:rFonts w:asciiTheme="minorHAnsi" w:hAnsiTheme="minorHAnsi" w:cstheme="minorHAnsi"/>
                      <w:sz w:val="24"/>
                      <w:lang w:val="en-US"/>
                    </w:rPr>
                    <w:t>Finantare</w:t>
                  </w:r>
                  <w:proofErr w:type="spellEnd"/>
                  <w:r w:rsidRPr="00504F6A">
                    <w:rPr>
                      <w:rFonts w:asciiTheme="minorHAnsi" w:hAnsiTheme="minorHAnsi" w:cstheme="minorHAnsi"/>
                      <w:sz w:val="24"/>
                      <w:lang w:val="en-US"/>
                    </w:rPr>
                    <w:t xml:space="preserve"> au </w:t>
                  </w:r>
                  <w:proofErr w:type="spellStart"/>
                  <w:r w:rsidRPr="00504F6A">
                    <w:rPr>
                      <w:rFonts w:asciiTheme="minorHAnsi" w:hAnsiTheme="minorHAnsi" w:cstheme="minorHAnsi"/>
                      <w:sz w:val="24"/>
                      <w:lang w:val="en-US"/>
                    </w:rPr>
                    <w:t>asociati</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comuni</w:t>
                  </w:r>
                  <w:proofErr w:type="spellEnd"/>
                  <w:r w:rsidRPr="00504F6A">
                    <w:rPr>
                      <w:rFonts w:asciiTheme="minorHAnsi" w:hAnsiTheme="minorHAnsi" w:cstheme="minorHAnsi"/>
                      <w:sz w:val="24"/>
                      <w:lang w:val="en-US"/>
                    </w:rPr>
                    <w:t xml:space="preserve"> cu </w:t>
                  </w:r>
                  <w:proofErr w:type="spellStart"/>
                  <w:r w:rsidRPr="00504F6A">
                    <w:rPr>
                      <w:rFonts w:asciiTheme="minorHAnsi" w:hAnsiTheme="minorHAnsi" w:cstheme="minorHAnsi"/>
                      <w:sz w:val="24"/>
                      <w:lang w:val="en-US"/>
                    </w:rPr>
                    <w:t>cei</w:t>
                  </w:r>
                  <w:proofErr w:type="spellEnd"/>
                  <w:r w:rsidRPr="00504F6A">
                    <w:rPr>
                      <w:rFonts w:asciiTheme="minorHAnsi" w:hAnsiTheme="minorHAnsi" w:cstheme="minorHAnsi"/>
                      <w:sz w:val="24"/>
                      <w:lang w:val="en-US"/>
                    </w:rPr>
                    <w:t xml:space="preserve"> ai </w:t>
                  </w:r>
                  <w:proofErr w:type="spellStart"/>
                  <w:r w:rsidRPr="00504F6A">
                    <w:rPr>
                      <w:rFonts w:asciiTheme="minorHAnsi" w:hAnsiTheme="minorHAnsi" w:cstheme="minorHAnsi"/>
                      <w:sz w:val="24"/>
                      <w:lang w:val="en-US"/>
                    </w:rPr>
                    <w:t>altor</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beneficiari</w:t>
                  </w:r>
                  <w:proofErr w:type="spellEnd"/>
                  <w:r w:rsidRPr="00504F6A">
                    <w:rPr>
                      <w:rFonts w:asciiTheme="minorHAnsi" w:hAnsiTheme="minorHAnsi" w:cstheme="minorHAnsi"/>
                      <w:sz w:val="24"/>
                      <w:lang w:val="en-US"/>
                    </w:rPr>
                    <w:t xml:space="preserve"> cu care </w:t>
                  </w:r>
                  <w:proofErr w:type="spellStart"/>
                  <w:r w:rsidRPr="00504F6A">
                    <w:rPr>
                      <w:rFonts w:asciiTheme="minorHAnsi" w:hAnsiTheme="minorHAnsi" w:cstheme="minorHAnsi"/>
                      <w:sz w:val="24"/>
                      <w:lang w:val="en-US"/>
                    </w:rPr>
                    <w:t>formează</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împreună</w:t>
                  </w:r>
                  <w:proofErr w:type="spellEnd"/>
                  <w:r w:rsidRPr="00504F6A">
                    <w:rPr>
                      <w:rFonts w:asciiTheme="minorHAnsi" w:hAnsiTheme="minorHAnsi" w:cstheme="minorHAnsi"/>
                      <w:sz w:val="24"/>
                      <w:lang w:val="en-US"/>
                    </w:rPr>
                    <w:t xml:space="preserve"> un flux </w:t>
                  </w:r>
                  <w:proofErr w:type="spellStart"/>
                  <w:r w:rsidRPr="00504F6A">
                    <w:rPr>
                      <w:rFonts w:asciiTheme="minorHAnsi" w:hAnsiTheme="minorHAnsi" w:cstheme="minorHAnsi"/>
                      <w:sz w:val="24"/>
                      <w:lang w:val="en-US"/>
                    </w:rPr>
                    <w:t>tehnologic</w:t>
                  </w:r>
                  <w:proofErr w:type="spellEnd"/>
                </w:p>
                <w:p w14:paraId="1A690A67" w14:textId="77777777" w:rsidR="00766CBC" w:rsidRPr="00504F6A"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504F6A" w:rsidRDefault="00766CBC" w:rsidP="00766CBC">
                  <w:pPr>
                    <w:spacing w:before="30" w:after="0" w:line="240" w:lineRule="auto"/>
                    <w:rPr>
                      <w:rFonts w:asciiTheme="minorHAnsi" w:hAnsiTheme="minorHAnsi" w:cstheme="minorHAnsi"/>
                      <w:sz w:val="24"/>
                      <w:lang w:val="en-US"/>
                    </w:rPr>
                  </w:pPr>
                  <w:r w:rsidRPr="00504F6A">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504F6A" w:rsidRDefault="00766CBC" w:rsidP="00766CBC">
                  <w:pPr>
                    <w:spacing w:before="30" w:after="0" w:line="240" w:lineRule="auto"/>
                    <w:rPr>
                      <w:rFonts w:asciiTheme="minorHAnsi" w:hAnsiTheme="minorHAnsi" w:cstheme="minorHAnsi"/>
                      <w:sz w:val="24"/>
                      <w:lang w:val="en-US"/>
                    </w:rPr>
                  </w:pPr>
                  <w:r w:rsidRPr="00504F6A">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şi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504F6A" w:rsidRDefault="00766CBC" w:rsidP="00766CBC">
            <w:pPr>
              <w:tabs>
                <w:tab w:val="left" w:pos="180"/>
                <w:tab w:val="left" w:pos="360"/>
              </w:tabs>
              <w:jc w:val="both"/>
              <w:rPr>
                <w:rFonts w:asciiTheme="minorHAnsi" w:hAnsiTheme="minorHAnsi" w:cstheme="minorHAnsi"/>
                <w:sz w:val="24"/>
              </w:rPr>
            </w:pPr>
            <w:r w:rsidRPr="00504F6A">
              <w:rPr>
                <w:rFonts w:asciiTheme="minorHAnsi" w:hAnsiTheme="minorHAnsi" w:cstheme="minorHAnsi"/>
                <w:b/>
                <w:sz w:val="24"/>
                <w:lang w:val="en-US"/>
              </w:rPr>
              <w:t xml:space="preserve">EG3.2 </w:t>
            </w:r>
            <w:proofErr w:type="spellStart"/>
            <w:r w:rsidRPr="00504F6A">
              <w:rPr>
                <w:rFonts w:asciiTheme="minorHAnsi" w:hAnsiTheme="minorHAnsi" w:cstheme="minorHAnsi"/>
                <w:b/>
                <w:sz w:val="24"/>
                <w:lang w:val="en-US"/>
              </w:rPr>
              <w:t>Investitia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propusa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este</w:t>
            </w:r>
            <w:proofErr w:type="spellEnd"/>
            <w:r w:rsidRPr="00504F6A">
              <w:rPr>
                <w:rFonts w:asciiTheme="minorHAnsi" w:hAnsiTheme="minorHAnsi" w:cstheme="minorHAnsi"/>
                <w:b/>
                <w:sz w:val="24"/>
                <w:lang w:val="en-US"/>
              </w:rPr>
              <w:t xml:space="preserve"> in </w:t>
            </w:r>
            <w:proofErr w:type="spellStart"/>
            <w:r w:rsidRPr="00504F6A">
              <w:rPr>
                <w:rFonts w:asciiTheme="minorHAnsi" w:hAnsiTheme="minorHAnsi" w:cstheme="minorHAnsi"/>
                <w:b/>
                <w:sz w:val="24"/>
                <w:lang w:val="en-US"/>
              </w:rPr>
              <w:t>conformitate</w:t>
            </w:r>
            <w:proofErr w:type="spellEnd"/>
            <w:r w:rsidRPr="00504F6A">
              <w:rPr>
                <w:rFonts w:asciiTheme="minorHAnsi" w:hAnsiTheme="minorHAnsi" w:cstheme="minorHAnsi"/>
                <w:b/>
                <w:sz w:val="24"/>
                <w:lang w:val="en-US"/>
              </w:rPr>
              <w:t xml:space="preserve"> cu </w:t>
            </w:r>
            <w:proofErr w:type="spellStart"/>
            <w:r w:rsidRPr="00504F6A">
              <w:rPr>
                <w:rFonts w:asciiTheme="minorHAnsi" w:hAnsiTheme="minorHAnsi" w:cstheme="minorHAnsi"/>
                <w:b/>
                <w:sz w:val="24"/>
                <w:lang w:val="en-US"/>
              </w:rPr>
              <w:t>prevederile</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legislației</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în</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vigoare</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privind</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construcţia</w:t>
            </w:r>
            <w:proofErr w:type="spellEnd"/>
            <w:r w:rsidRPr="00504F6A">
              <w:rPr>
                <w:rFonts w:asciiTheme="minorHAnsi" w:hAnsiTheme="minorHAnsi" w:cstheme="minorHAnsi"/>
                <w:b/>
                <w:sz w:val="24"/>
                <w:lang w:val="en-US"/>
              </w:rPr>
              <w:t>/</w:t>
            </w:r>
            <w:proofErr w:type="spellStart"/>
            <w:r w:rsidRPr="00504F6A">
              <w:rPr>
                <w:rFonts w:asciiTheme="minorHAnsi" w:hAnsiTheme="minorHAnsi" w:cstheme="minorHAnsi"/>
                <w:b/>
                <w:sz w:val="24"/>
                <w:lang w:val="en-US"/>
              </w:rPr>
              <w:t>modernizarea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sau</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extinderea</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structurilor</w:t>
            </w:r>
            <w:proofErr w:type="spellEnd"/>
            <w:r w:rsidRPr="00504F6A">
              <w:rPr>
                <w:rFonts w:asciiTheme="minorHAnsi" w:hAnsiTheme="minorHAnsi" w:cstheme="minorHAnsi"/>
                <w:b/>
                <w:sz w:val="24"/>
                <w:lang w:val="en-US"/>
              </w:rPr>
              <w:t xml:space="preserve"> de </w:t>
            </w:r>
            <w:proofErr w:type="spellStart"/>
            <w:r w:rsidRPr="00504F6A">
              <w:rPr>
                <w:rFonts w:asciiTheme="minorHAnsi" w:hAnsiTheme="minorHAnsi" w:cstheme="minorHAnsi"/>
                <w:b/>
                <w:sz w:val="24"/>
                <w:lang w:val="en-US"/>
              </w:rPr>
              <w:t>primire</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turistice</w:t>
            </w:r>
            <w:proofErr w:type="spellEnd"/>
            <w:r w:rsidRPr="00504F6A">
              <w:rPr>
                <w:rFonts w:asciiTheme="minorHAnsi" w:hAnsiTheme="minorHAnsi" w:cstheme="minorHAnsi"/>
                <w:b/>
                <w:sz w:val="24"/>
                <w:lang w:val="en-US"/>
              </w:rPr>
              <w:t xml:space="preserve"> cu </w:t>
            </w:r>
            <w:proofErr w:type="spellStart"/>
            <w:r w:rsidRPr="00504F6A">
              <w:rPr>
                <w:rFonts w:asciiTheme="minorHAnsi" w:hAnsiTheme="minorHAnsi" w:cstheme="minorHAnsi"/>
                <w:b/>
                <w:sz w:val="24"/>
                <w:lang w:val="en-US"/>
              </w:rPr>
              <w:t>funcțiuni</w:t>
            </w:r>
            <w:proofErr w:type="spellEnd"/>
            <w:r w:rsidRPr="00504F6A">
              <w:rPr>
                <w:rFonts w:asciiTheme="minorHAnsi" w:hAnsiTheme="minorHAnsi" w:cstheme="minorHAnsi"/>
                <w:b/>
                <w:sz w:val="24"/>
                <w:lang w:val="en-US"/>
              </w:rPr>
              <w:t xml:space="preserve"> de </w:t>
            </w:r>
            <w:proofErr w:type="spellStart"/>
            <w:r w:rsidRPr="00504F6A">
              <w:rPr>
                <w:rFonts w:asciiTheme="minorHAnsi" w:hAnsiTheme="minorHAnsi" w:cstheme="minorHAnsi"/>
                <w:b/>
                <w:sz w:val="24"/>
                <w:lang w:val="en-US"/>
              </w:rPr>
              <w:t>cazare</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sau</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restaurante</w:t>
            </w:r>
            <w:proofErr w:type="spellEnd"/>
            <w:r w:rsidRPr="00504F6A">
              <w:rPr>
                <w:rFonts w:asciiTheme="minorHAnsi" w:hAnsiTheme="minorHAnsi" w:cstheme="minorHAnsi"/>
                <w:b/>
                <w:sz w:val="24"/>
                <w:lang w:val="en-US"/>
              </w:rPr>
              <w:t xml:space="preserve"> </w:t>
            </w:r>
            <w:proofErr w:type="spellStart"/>
            <w:r w:rsidRPr="00504F6A">
              <w:rPr>
                <w:rFonts w:asciiTheme="minorHAnsi" w:hAnsiTheme="minorHAnsi" w:cstheme="minorHAnsi"/>
                <w:b/>
                <w:sz w:val="24"/>
                <w:lang w:val="en-US"/>
              </w:rPr>
              <w:t>clasificate</w:t>
            </w:r>
            <w:proofErr w:type="spellEnd"/>
            <w:r w:rsidRPr="00504F6A">
              <w:rPr>
                <w:rFonts w:asciiTheme="minorHAnsi" w:hAnsiTheme="minorHAnsi" w:cstheme="minorHAnsi"/>
                <w:b/>
                <w:sz w:val="24"/>
                <w:lang w:val="en-US"/>
              </w:rPr>
              <w:t xml:space="preserve"> conform </w:t>
            </w:r>
            <w:proofErr w:type="spellStart"/>
            <w:r w:rsidRPr="00504F6A">
              <w:rPr>
                <w:rFonts w:asciiTheme="minorHAnsi" w:hAnsiTheme="minorHAnsi" w:cstheme="minorHAnsi"/>
                <w:b/>
                <w:sz w:val="24"/>
                <w:lang w:val="en-US"/>
              </w:rPr>
              <w:t>Ordinului</w:t>
            </w:r>
            <w:proofErr w:type="spellEnd"/>
            <w:r w:rsidRPr="00504F6A">
              <w:rPr>
                <w:rFonts w:asciiTheme="minorHAnsi" w:hAnsiTheme="minorHAnsi" w:cstheme="minorHAnsi"/>
                <w:b/>
                <w:sz w:val="24"/>
                <w:lang w:val="en-US"/>
              </w:rPr>
              <w:t xml:space="preserve"> 65/2013?</w:t>
            </w:r>
            <w:r w:rsidRPr="00504F6A">
              <w:rPr>
                <w:rFonts w:asciiTheme="minorHAnsi" w:hAnsiTheme="minorHAnsi" w:cstheme="minorHAnsi"/>
                <w:sz w:val="24"/>
                <w:lang w:val="en-US"/>
              </w:rPr>
              <w:t xml:space="preserve"> - </w:t>
            </w:r>
            <w:proofErr w:type="spellStart"/>
            <w:r w:rsidRPr="00504F6A">
              <w:rPr>
                <w:rFonts w:asciiTheme="minorHAnsi" w:hAnsiTheme="minorHAnsi" w:cstheme="minorHAnsi"/>
                <w:sz w:val="24"/>
                <w:lang w:val="en-US"/>
              </w:rPr>
              <w:t>numai</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pentru</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proiectele</w:t>
            </w:r>
            <w:proofErr w:type="spellEnd"/>
            <w:r w:rsidRPr="00504F6A">
              <w:rPr>
                <w:rFonts w:asciiTheme="minorHAnsi" w:hAnsiTheme="minorHAnsi" w:cstheme="minorHAnsi"/>
                <w:sz w:val="24"/>
                <w:lang w:val="en-US"/>
              </w:rPr>
              <w:t xml:space="preserve"> care </w:t>
            </w:r>
            <w:proofErr w:type="spellStart"/>
            <w:r w:rsidRPr="00504F6A">
              <w:rPr>
                <w:rFonts w:asciiTheme="minorHAnsi" w:hAnsiTheme="minorHAnsi" w:cstheme="minorHAnsi"/>
                <w:sz w:val="24"/>
                <w:lang w:val="en-US"/>
              </w:rPr>
              <w:t>prevad</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construcţia</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modernizarea</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sau</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extinderea</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structurilor</w:t>
            </w:r>
            <w:proofErr w:type="spellEnd"/>
            <w:r w:rsidRPr="00504F6A">
              <w:rPr>
                <w:rFonts w:asciiTheme="minorHAnsi" w:hAnsiTheme="minorHAnsi" w:cstheme="minorHAnsi"/>
                <w:sz w:val="24"/>
                <w:lang w:val="en-US"/>
              </w:rPr>
              <w:t xml:space="preserve"> de </w:t>
            </w:r>
            <w:proofErr w:type="spellStart"/>
            <w:r w:rsidRPr="00504F6A">
              <w:rPr>
                <w:rFonts w:asciiTheme="minorHAnsi" w:hAnsiTheme="minorHAnsi" w:cstheme="minorHAnsi"/>
                <w:sz w:val="24"/>
                <w:lang w:val="en-US"/>
              </w:rPr>
              <w:t>primire</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turistice</w:t>
            </w:r>
            <w:proofErr w:type="spellEnd"/>
            <w:r w:rsidRPr="00504F6A">
              <w:rPr>
                <w:rFonts w:asciiTheme="minorHAnsi" w:hAnsiTheme="minorHAnsi" w:cstheme="minorHAnsi"/>
                <w:sz w:val="24"/>
                <w:lang w:val="en-US"/>
              </w:rPr>
              <w:t xml:space="preserve"> cu </w:t>
            </w:r>
            <w:proofErr w:type="spellStart"/>
            <w:r w:rsidRPr="00504F6A">
              <w:rPr>
                <w:rFonts w:asciiTheme="minorHAnsi" w:hAnsiTheme="minorHAnsi" w:cstheme="minorHAnsi"/>
                <w:sz w:val="24"/>
                <w:lang w:val="en-US"/>
              </w:rPr>
              <w:t>funcțiuni</w:t>
            </w:r>
            <w:proofErr w:type="spellEnd"/>
            <w:r w:rsidRPr="00504F6A">
              <w:rPr>
                <w:rFonts w:asciiTheme="minorHAnsi" w:hAnsiTheme="minorHAnsi" w:cstheme="minorHAnsi"/>
                <w:sz w:val="24"/>
                <w:lang w:val="en-US"/>
              </w:rPr>
              <w:t xml:space="preserve"> de </w:t>
            </w:r>
            <w:proofErr w:type="spellStart"/>
            <w:r w:rsidRPr="00504F6A">
              <w:rPr>
                <w:rFonts w:asciiTheme="minorHAnsi" w:hAnsiTheme="minorHAnsi" w:cstheme="minorHAnsi"/>
                <w:sz w:val="24"/>
                <w:lang w:val="en-US"/>
              </w:rPr>
              <w:t>cazare</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sau</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restaurante</w:t>
            </w:r>
            <w:proofErr w:type="spellEnd"/>
            <w:r w:rsidRPr="00504F6A">
              <w:rPr>
                <w:rFonts w:asciiTheme="minorHAnsi" w:hAnsiTheme="minorHAnsi" w:cstheme="minorHAnsi"/>
                <w:sz w:val="24"/>
                <w:lang w:val="en-US"/>
              </w:rPr>
              <w:t xml:space="preserve"> </w:t>
            </w:r>
            <w:proofErr w:type="spellStart"/>
            <w:r w:rsidRPr="00504F6A">
              <w:rPr>
                <w:rFonts w:asciiTheme="minorHAnsi" w:hAnsiTheme="minorHAnsi" w:cstheme="minorHAnsi"/>
                <w:sz w:val="24"/>
                <w:lang w:val="en-US"/>
              </w:rPr>
              <w:t>clasificate</w:t>
            </w:r>
            <w:proofErr w:type="spellEnd"/>
            <w:r w:rsidRPr="00504F6A">
              <w:rPr>
                <w:rFonts w:asciiTheme="minorHAnsi" w:hAnsiTheme="minorHAnsi" w:cstheme="minorHAnsi"/>
                <w:sz w:val="24"/>
                <w:lang w:val="en-US"/>
              </w:rPr>
              <w:t xml:space="preserve"> conform </w:t>
            </w:r>
            <w:proofErr w:type="spellStart"/>
            <w:r w:rsidRPr="00504F6A">
              <w:rPr>
                <w:rFonts w:asciiTheme="minorHAnsi" w:hAnsiTheme="minorHAnsi" w:cstheme="minorHAnsi"/>
                <w:sz w:val="24"/>
                <w:lang w:val="en-US"/>
              </w:rPr>
              <w:t>Ordinului</w:t>
            </w:r>
            <w:proofErr w:type="spellEnd"/>
            <w:r w:rsidRPr="00504F6A">
              <w:rPr>
                <w:rFonts w:asciiTheme="minorHAnsi" w:hAnsiTheme="minorHAnsi" w:cstheme="minorHAnsi"/>
                <w:sz w:val="24"/>
                <w:lang w:val="en-US"/>
              </w:rPr>
              <w:t xml:space="preserve"> 65/2013 </w:t>
            </w:r>
            <w:r w:rsidRPr="00504F6A">
              <w:rPr>
                <w:rFonts w:asciiTheme="minorHAnsi" w:hAnsiTheme="minorHAnsi" w:cstheme="minorHAnsi"/>
                <w:sz w:val="24"/>
              </w:rPr>
              <w:t>cu completările si modificările ulterioare</w:t>
            </w:r>
            <w:r w:rsidRPr="00504F6A">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504F6A" w:rsidRDefault="00766CBC" w:rsidP="00766CBC">
            <w:pPr>
              <w:spacing w:before="120" w:after="120" w:line="240" w:lineRule="auto"/>
              <w:rPr>
                <w:rFonts w:asciiTheme="minorHAnsi" w:hAnsiTheme="minorHAnsi" w:cstheme="minorHAnsi"/>
                <w:b/>
                <w:sz w:val="24"/>
              </w:rPr>
            </w:pPr>
            <w:r w:rsidRPr="00504F6A">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504F6A" w:rsidRDefault="00766CBC" w:rsidP="00766CBC">
            <w:pPr>
              <w:spacing w:before="120" w:after="120" w:line="240" w:lineRule="auto"/>
              <w:rPr>
                <w:rFonts w:asciiTheme="minorHAnsi" w:hAnsiTheme="minorHAnsi" w:cstheme="minorHAnsi"/>
                <w:b/>
                <w:sz w:val="24"/>
              </w:rPr>
            </w:pPr>
            <w:r w:rsidRPr="00504F6A">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504F6A" w:rsidRDefault="00766CBC" w:rsidP="00766CBC">
            <w:pPr>
              <w:spacing w:before="120" w:after="120" w:line="240" w:lineRule="auto"/>
              <w:rPr>
                <w:rFonts w:asciiTheme="minorHAnsi" w:hAnsiTheme="minorHAnsi" w:cstheme="minorHAnsi"/>
                <w:b/>
                <w:sz w:val="24"/>
              </w:rPr>
            </w:pPr>
            <w:r w:rsidRPr="00504F6A">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1C403E64"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sidR="00504F6A">
              <w:rPr>
                <w:rFonts w:asciiTheme="minorHAnsi" w:hAnsiTheme="minorHAnsi" w:cstheme="minorHAnsi"/>
                <w:b/>
                <w:sz w:val="24"/>
              </w:rPr>
              <w:t>1</w:t>
            </w:r>
            <w:r w:rsidRPr="00880A57">
              <w:rPr>
                <w:rFonts w:asciiTheme="minorHAnsi" w:hAnsiTheme="minorHAnsi" w:cstheme="minorHAnsi"/>
                <w:b/>
                <w:sz w:val="24"/>
              </w:rPr>
              <w:t xml:space="preserve">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7386E31" w14:textId="6E48730F" w:rsidR="00766CBC" w:rsidRPr="00880A57" w:rsidRDefault="00766CBC" w:rsidP="00766CBC">
      <w:pPr>
        <w:spacing w:before="120" w:after="120" w:line="240" w:lineRule="auto"/>
        <w:jc w:val="both"/>
        <w:rPr>
          <w:rFonts w:asciiTheme="minorHAnsi" w:eastAsia="Times New Roman" w:hAnsiTheme="minorHAnsi" w:cstheme="minorHAnsi"/>
          <w:b/>
          <w:lang w:val="en-US"/>
        </w:rPr>
      </w:pP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protecţia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lastRenderedPageBreak/>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şi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Default="00766CBC" w:rsidP="00766CBC">
      <w:pPr>
        <w:rPr>
          <w:rFonts w:asciiTheme="minorHAnsi" w:hAnsiTheme="minorHAnsi" w:cstheme="minorHAnsi"/>
          <w:b/>
          <w:sz w:val="24"/>
        </w:rPr>
      </w:pPr>
    </w:p>
    <w:p w14:paraId="2319FF34" w14:textId="77777777" w:rsidR="0056095E" w:rsidRDefault="0056095E" w:rsidP="00766CBC">
      <w:pPr>
        <w:rPr>
          <w:rFonts w:asciiTheme="minorHAnsi" w:hAnsiTheme="minorHAnsi" w:cstheme="minorHAnsi"/>
          <w:b/>
          <w:sz w:val="24"/>
        </w:rPr>
      </w:pPr>
    </w:p>
    <w:p w14:paraId="015F5D1F" w14:textId="77777777" w:rsidR="0056095E" w:rsidRPr="00880A57" w:rsidRDefault="0056095E"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582A4A9A" w14:textId="77777777" w:rsidR="00766CBC" w:rsidRDefault="00766CBC" w:rsidP="00EC1B11">
      <w:pPr>
        <w:spacing w:after="120" w:line="240" w:lineRule="auto"/>
        <w:rPr>
          <w:rFonts w:asciiTheme="minorHAnsi" w:hAnsiTheme="minorHAnsi" w:cstheme="minorHAnsi"/>
          <w:sz w:val="24"/>
        </w:rPr>
      </w:pPr>
    </w:p>
    <w:p w14:paraId="621D80AF" w14:textId="77777777" w:rsidR="0056095E" w:rsidRPr="00880A57" w:rsidRDefault="0056095E"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aceeasi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9"/>
          <w:headerReference w:type="first" r:id="rId10"/>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lastRenderedPageBreak/>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 în cazul în care în bugetul indicativ (inclusiv devizele financiare şi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finanţare.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lastRenderedPageBreak/>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766CBC">
      <w:pPr>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w:t>
      </w:r>
      <w:r w:rsidRPr="00880A57">
        <w:rPr>
          <w:rFonts w:asciiTheme="minorHAnsi" w:hAnsiTheme="minorHAnsi" w:cstheme="minorHAnsi"/>
          <w:sz w:val="24"/>
        </w:rPr>
        <w:lastRenderedPageBreak/>
        <w:t>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w:t>
            </w:r>
            <w:r w:rsidRPr="00880A57">
              <w:rPr>
                <w:rFonts w:asciiTheme="minorHAnsi" w:hAnsiTheme="minorHAnsi" w:cstheme="minorHAnsi"/>
                <w:sz w:val="24"/>
                <w:szCs w:val="24"/>
              </w:rPr>
              <w:lastRenderedPageBreak/>
              <w:t xml:space="preserve">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şi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investitii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Finanţare.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şi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w:t>
            </w:r>
            <w:r w:rsidRPr="00880A57">
              <w:rPr>
                <w:rFonts w:asciiTheme="minorHAnsi" w:hAnsiTheme="minorHAnsi" w:cstheme="minorHAnsi"/>
                <w:sz w:val="24"/>
                <w:szCs w:val="24"/>
              </w:rPr>
              <w:lastRenderedPageBreak/>
              <w:t xml:space="preserve">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şi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şi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şi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finanţare.</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lastRenderedPageBreak/>
              <w:t>Totodata</w:t>
            </w:r>
            <w:proofErr w:type="spellEnd"/>
            <w:r w:rsidRPr="00880A57">
              <w:rPr>
                <w:rFonts w:asciiTheme="minorHAnsi" w:hAnsiTheme="minorHAnsi" w:cstheme="minorHAnsi"/>
                <w:sz w:val="24"/>
              </w:rPr>
              <w:t xml:space="preserve">, expertul va solicita informatii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fara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lastRenderedPageBreak/>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şi/sau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w:t>
            </w:r>
            <w:r w:rsidRPr="00880A57">
              <w:rPr>
                <w:rFonts w:asciiTheme="minorHAnsi" w:hAnsiTheme="minorHAnsi" w:cstheme="minorHAnsi"/>
                <w:sz w:val="24"/>
                <w:szCs w:val="24"/>
              </w:rPr>
              <w:lastRenderedPageBreak/>
              <w:t>vizează achiziții complexe, de la transmiterea Notificării beneficiarului privind selectarea cererii de finanţare şi semnarea contractului de finanţare.</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4"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lastRenderedPageBreak/>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lastRenderedPageBreak/>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finanţare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Finantare AFIR şi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procesare/ depozitare) şi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şi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lang w:val="fr-FR"/>
              </w:rPr>
              <w:lastRenderedPageBreak/>
              <w:t xml:space="preserve">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alti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w:t>
            </w:r>
            <w:r w:rsidRPr="00880A57">
              <w:rPr>
                <w:rFonts w:asciiTheme="minorHAnsi" w:hAnsiTheme="minorHAnsi" w:cstheme="minorHAnsi"/>
                <w:sz w:val="24"/>
              </w:rPr>
              <w:lastRenderedPageBreak/>
              <w:t xml:space="preserve">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cealalta.</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acelasi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finanţare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conditii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situatia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Documentaţia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şi dotări şi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investiţii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construcţii-montaj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experti, prin numarul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şi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finanţare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investiţiei,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atat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şi regimul juridic al acesteia, atestat prin Hotărâre a Guvernului şi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w:t>
            </w:r>
            <w:proofErr w:type="spellStart"/>
            <w:r w:rsidR="00766CBC" w:rsidRPr="00880A57">
              <w:rPr>
                <w:rFonts w:asciiTheme="minorHAnsi" w:hAnsiTheme="minorHAnsi" w:cstheme="minorHAnsi"/>
                <w:color w:val="000000"/>
                <w:sz w:val="24"/>
                <w:lang w:val="x-none"/>
              </w:rPr>
              <w:t>utilaje</w:t>
            </w:r>
            <w:proofErr w:type="spellEnd"/>
            <w:r w:rsidR="00766CBC" w:rsidRPr="00880A57">
              <w:rPr>
                <w:rFonts w:asciiTheme="minorHAnsi" w:hAnsiTheme="minorHAnsi" w:cstheme="minorHAnsi"/>
                <w:color w:val="000000"/>
                <w:sz w:val="24"/>
                <w:lang w:val="x-none"/>
              </w:rPr>
              <w:t xml:space="preserve"> </w:t>
            </w:r>
            <w:proofErr w:type="spellStart"/>
            <w:r w:rsidR="00766CBC" w:rsidRPr="00880A57">
              <w:rPr>
                <w:rFonts w:asciiTheme="minorHAnsi" w:hAnsiTheme="minorHAnsi" w:cstheme="minorHAnsi"/>
                <w:color w:val="000000"/>
                <w:sz w:val="24"/>
                <w:lang w:val="x-none"/>
              </w:rPr>
              <w:t>agricole</w:t>
            </w:r>
            <w:proofErr w:type="spellEnd"/>
            <w:r w:rsidR="00766CBC" w:rsidRPr="00880A57">
              <w:rPr>
                <w:rFonts w:asciiTheme="minorHAnsi" w:hAnsiTheme="minorHAnsi" w:cstheme="minorHAnsi"/>
                <w:color w:val="000000"/>
                <w:sz w:val="24"/>
                <w:lang w:val="x-none"/>
              </w:rPr>
              <w:t xml:space="preserve"> se </w:t>
            </w:r>
            <w:proofErr w:type="spellStart"/>
            <w:r w:rsidR="00766CBC" w:rsidRPr="00880A57">
              <w:rPr>
                <w:rFonts w:asciiTheme="minorHAnsi" w:hAnsiTheme="minorHAnsi" w:cstheme="minorHAnsi"/>
                <w:color w:val="000000"/>
                <w:sz w:val="24"/>
                <w:lang w:val="x-none"/>
              </w:rPr>
              <w:t>va</w:t>
            </w:r>
            <w:proofErr w:type="spellEnd"/>
            <w:r w:rsidR="00766CBC" w:rsidRPr="00880A57">
              <w:rPr>
                <w:rFonts w:asciiTheme="minorHAnsi" w:hAnsiTheme="minorHAnsi" w:cstheme="minorHAnsi"/>
                <w:color w:val="000000"/>
                <w:sz w:val="24"/>
                <w:lang w:val="x-none"/>
              </w:rPr>
              <w:t xml:space="preserve">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finanţare.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şi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w:t>
            </w:r>
            <w:r w:rsidRPr="00880A57">
              <w:rPr>
                <w:rFonts w:asciiTheme="minorHAnsi" w:hAnsiTheme="minorHAnsi" w:cstheme="minorHAnsi"/>
                <w:sz w:val="24"/>
                <w:szCs w:val="24"/>
              </w:rPr>
              <w:lastRenderedPageBreak/>
              <w:t xml:space="preserve">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finantare.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w:t>
            </w:r>
            <w:r w:rsidRPr="00880A57">
              <w:rPr>
                <w:rFonts w:asciiTheme="minorHAnsi" w:hAnsiTheme="minorHAnsi" w:cstheme="minorHAnsi"/>
                <w:bCs/>
                <w:sz w:val="24"/>
                <w:szCs w:val="24"/>
              </w:rPr>
              <w:lastRenderedPageBreak/>
              <w:t xml:space="preserve">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şi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 xml:space="preserve">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de </w:t>
            </w:r>
            <w:r w:rsidRPr="00880A57">
              <w:rPr>
                <w:rFonts w:asciiTheme="minorHAnsi" w:hAnsiTheme="minorHAnsi" w:cstheme="minorHAnsi"/>
                <w:sz w:val="24"/>
                <w:szCs w:val="24"/>
              </w:rPr>
              <w:t xml:space="preserve">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lastRenderedPageBreak/>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-economice (pentru beneficiari privati)</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w:t>
            </w:r>
            <w:proofErr w:type="spellStart"/>
            <w:r w:rsidR="00F7485C" w:rsidRPr="00880A57">
              <w:rPr>
                <w:rFonts w:asciiTheme="minorHAnsi" w:eastAsia="Arial Unicode MS" w:hAnsiTheme="minorHAnsi" w:cstheme="minorHAnsi"/>
                <w:sz w:val="24"/>
                <w:szCs w:val="24"/>
              </w:rPr>
              <w:t>privati</w:t>
            </w:r>
            <w:proofErr w:type="spellEnd"/>
            <w:r w:rsidR="00F7485C" w:rsidRPr="00880A57">
              <w:rPr>
                <w:rFonts w:asciiTheme="minorHAnsi" w:eastAsia="Arial Unicode MS" w:hAnsiTheme="minorHAnsi" w:cstheme="minorHAnsi"/>
                <w:sz w:val="24"/>
                <w:szCs w:val="24"/>
              </w:rPr>
              <w:t xml:space="preserve"> </w:t>
            </w:r>
            <w:r w:rsidR="00F7485C" w:rsidRPr="00880A57">
              <w:rPr>
                <w:rFonts w:asciiTheme="minorHAnsi" w:eastAsia="Arial Unicode MS" w:hAnsiTheme="minorHAnsi" w:cstheme="minorHAnsi"/>
                <w:i/>
                <w:sz w:val="24"/>
                <w:szCs w:val="24"/>
              </w:rPr>
              <w:t xml:space="preserve">cu </w:t>
            </w:r>
            <w:proofErr w:type="spellStart"/>
            <w:r w:rsidR="00F7485C" w:rsidRPr="00880A57">
              <w:rPr>
                <w:rFonts w:asciiTheme="minorHAnsi" w:eastAsia="Arial Unicode MS" w:hAnsiTheme="minorHAnsi" w:cstheme="minorHAnsi"/>
                <w:i/>
                <w:sz w:val="24"/>
                <w:szCs w:val="24"/>
              </w:rPr>
              <w:t>exceptia</w:t>
            </w:r>
            <w:proofErr w:type="spellEnd"/>
            <w:r w:rsidR="00F7485C" w:rsidRPr="00880A57">
              <w:rPr>
                <w:rFonts w:asciiTheme="minorHAnsi" w:eastAsia="Arial Unicode MS" w:hAnsiTheme="minorHAnsi" w:cstheme="minorHAnsi"/>
                <w:sz w:val="24"/>
                <w:szCs w:val="24"/>
              </w:rPr>
              <w:t xml:space="preserve"> </w:t>
            </w:r>
            <w:proofErr w:type="spellStart"/>
            <w:r w:rsidR="00F7485C" w:rsidRPr="00880A57">
              <w:rPr>
                <w:rFonts w:asciiTheme="minorHAnsi" w:eastAsia="Arial Unicode MS" w:hAnsiTheme="minorHAnsi" w:cstheme="minorHAnsi"/>
                <w:sz w:val="24"/>
                <w:szCs w:val="24"/>
              </w:rPr>
              <w:t>solicitantilor</w:t>
            </w:r>
            <w:proofErr w:type="spellEnd"/>
            <w:r w:rsidR="00F7485C" w:rsidRPr="00880A57">
              <w:rPr>
                <w:rFonts w:asciiTheme="minorHAnsi" w:eastAsia="Arial Unicode MS" w:hAnsiTheme="minorHAnsi" w:cstheme="minorHAnsi"/>
                <w:sz w:val="24"/>
                <w:szCs w:val="24"/>
              </w:rPr>
              <w:t xml:space="preserve"> care depun </w:t>
            </w:r>
            <w:proofErr w:type="spellStart"/>
            <w:r w:rsidR="00F7485C" w:rsidRPr="00880A57">
              <w:rPr>
                <w:rFonts w:asciiTheme="minorHAnsi" w:eastAsia="Arial Unicode MS" w:hAnsiTheme="minorHAnsi" w:cstheme="minorHAnsi"/>
                <w:sz w:val="24"/>
                <w:szCs w:val="24"/>
              </w:rPr>
              <w:t>urmatoarele</w:t>
            </w:r>
            <w:proofErr w:type="spellEnd"/>
            <w:r w:rsidR="00F7485C" w:rsidRPr="00880A57">
              <w:rPr>
                <w:rFonts w:asciiTheme="minorHAnsi" w:eastAsia="Arial Unicode MS" w:hAnsiTheme="minorHAnsi" w:cstheme="minorHAnsi"/>
                <w:sz w:val="24"/>
                <w:szCs w:val="24"/>
              </w:rPr>
              <w:t xml:space="preserv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Investiţii în activităţi generatoare de avantaj economic care vizează protecţia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protecţia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w:t>
            </w:r>
            <w:r w:rsidRPr="00880A57">
              <w:rPr>
                <w:rFonts w:asciiTheme="minorHAnsi" w:eastAsia="Arial Unicode MS" w:hAnsiTheme="minorHAnsi" w:cstheme="minorHAnsi"/>
                <w:sz w:val="24"/>
                <w:szCs w:val="24"/>
              </w:rPr>
              <w:lastRenderedPageBreak/>
              <w:t xml:space="preserve">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0C049981"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781B0E6"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56C2286" w14:textId="77777777" w:rsidR="00F7485C"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w:t>
            </w:r>
            <w:r w:rsidRPr="00880A57">
              <w:rPr>
                <w:rFonts w:asciiTheme="minorHAnsi" w:hAnsiTheme="minorHAnsi" w:cstheme="minorHAnsi"/>
                <w:sz w:val="24"/>
                <w:lang w:val="it-IT"/>
              </w:rPr>
              <w:lastRenderedPageBreak/>
              <w:t xml:space="preserve">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investiţiei.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şi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leGrid"/>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(minimis)</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finantare,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şi mijlocii, cu modificările şi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Verificarile</w:t>
            </w:r>
            <w:proofErr w:type="spellEnd"/>
            <w:r w:rsidRPr="00880A57">
              <w:rPr>
                <w:rFonts w:asciiTheme="minorHAnsi" w:hAnsiTheme="minorHAnsi" w:cstheme="minorHAnsi"/>
                <w:sz w:val="24"/>
                <w:szCs w:val="24"/>
              </w:rPr>
              <w:t xml:space="preserve"> vor fi realizate de experti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lastRenderedPageBreak/>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va verifica daca  procentul aferent intensității este corect prin analiza investițiilor /activităților propuse in CF/SF/MJ/DALI, respectiv analizează informațiile Fisa Intervenției din SDL </w:t>
      </w:r>
      <w:r w:rsidRPr="00880A57">
        <w:rPr>
          <w:rFonts w:asciiTheme="minorHAnsi" w:hAnsiTheme="minorHAnsi" w:cstheme="minorHAnsi"/>
          <w:sz w:val="24"/>
          <w:szCs w:val="24"/>
          <w:lang w:val="it-IT"/>
        </w:rPr>
        <w:lastRenderedPageBreak/>
        <w:t>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w:t>
      </w:r>
      <w:proofErr w:type="spellStart"/>
      <w:r w:rsidR="0035255E" w:rsidRPr="00880A57">
        <w:rPr>
          <w:rFonts w:asciiTheme="minorHAnsi" w:hAnsiTheme="minorHAnsi" w:cstheme="minorHAnsi"/>
          <w:sz w:val="24"/>
          <w:szCs w:val="24"/>
          <w:u w:val="single"/>
        </w:rPr>
        <w:t>investitii</w:t>
      </w:r>
      <w:proofErr w:type="spellEnd"/>
      <w:r w:rsidR="0035255E" w:rsidRPr="00880A57">
        <w:rPr>
          <w:rFonts w:asciiTheme="minorHAnsi" w:hAnsiTheme="minorHAnsi" w:cstheme="minorHAnsi"/>
          <w:sz w:val="24"/>
          <w:szCs w:val="24"/>
          <w:u w:val="single"/>
        </w:rPr>
        <w:t xml:space="preserve">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w:t>
      </w:r>
      <w:proofErr w:type="spellStart"/>
      <w:r w:rsidR="00766CBC" w:rsidRPr="00880A57">
        <w:rPr>
          <w:rFonts w:asciiTheme="minorHAnsi" w:hAnsiTheme="minorHAnsi" w:cstheme="minorHAnsi"/>
          <w:sz w:val="24"/>
        </w:rPr>
        <w:t>Fişa</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lastRenderedPageBreak/>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lastRenderedPageBreak/>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şi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şi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achizitii pentru beneficiarii privati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-montaj din devizul general, cu încadrarea în valoarea totală de finanţare.</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şi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privati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w:t>
      </w:r>
      <w:r w:rsidRPr="00880A57">
        <w:rPr>
          <w:rFonts w:asciiTheme="minorHAnsi" w:hAnsiTheme="minorHAnsi" w:cstheme="minorHAnsi"/>
        </w:rPr>
        <w:lastRenderedPageBreak/>
        <w:t xml:space="preserve">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diferente.</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lastRenderedPageBreak/>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investiţii care vizează activităţi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lastRenderedPageBreak/>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w:t>
      </w:r>
      <w:r w:rsidRPr="00880A57">
        <w:rPr>
          <w:rFonts w:asciiTheme="minorHAnsi" w:hAnsiTheme="minorHAnsi" w:cstheme="minorHAnsi"/>
          <w:sz w:val="24"/>
        </w:rPr>
        <w:lastRenderedPageBreak/>
        <w:t>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şi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altele decât cele referitoare la construcţii-montaj şi investiţii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w:t>
      </w:r>
      <w:r w:rsidRPr="00880A57">
        <w:rPr>
          <w:rFonts w:asciiTheme="minorHAnsi" w:hAnsiTheme="minorHAnsi" w:cstheme="minorHAnsi"/>
          <w:sz w:val="24"/>
        </w:rPr>
        <w:lastRenderedPageBreak/>
        <w:t xml:space="preserve">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construcţii-montaj.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Costurile generale ale proiectului la care se referă art. 18, alin. (1) din  Hotărârea nr. 1570/2022 se defalcă pe subcapitole bugetare în cadrul bugetului indicativ al proiectului şi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construcţii-montaj, 5% pentru proiectele care prevad investitii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şi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w:t>
      </w:r>
      <w:r w:rsidRPr="00880A57">
        <w:rPr>
          <w:rFonts w:asciiTheme="minorHAnsi" w:hAnsiTheme="minorHAnsi" w:cstheme="minorHAnsi"/>
          <w:sz w:val="24"/>
        </w:rPr>
        <w:lastRenderedPageBreak/>
        <w:t xml:space="preserve">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şi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şi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şi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valoare TVA este trecută în coloana cheltuielilor neeligibile, în cazul în care solicitantul a declarat că este plătitor de TVA, şi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şi valoarea TVA este trecută în coloana cheltuielilor eligibile şi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şi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o parte din bunuri se regăsesc în baza de date AFIR şi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w:t>
      </w:r>
      <w:r w:rsidRPr="00880A57">
        <w:rPr>
          <w:rFonts w:asciiTheme="minorHAnsi" w:hAnsiTheme="minorHAnsi" w:cstheme="minorHAnsi"/>
          <w:sz w:val="24"/>
        </w:rPr>
        <w:lastRenderedPageBreak/>
        <w:t xml:space="preserve">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lastRenderedPageBreak/>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lastRenderedPageBreak/>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aceeasi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62655F">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fara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lastRenderedPageBreak/>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lastRenderedPageBreak/>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lastRenderedPageBreak/>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lastRenderedPageBreak/>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w:t>
            </w:r>
            <w:r w:rsidR="00456D8E" w:rsidRPr="00880A57">
              <w:rPr>
                <w:rFonts w:asciiTheme="minorHAnsi" w:hAnsiTheme="minorHAnsi" w:cstheme="minorHAnsi"/>
                <w:sz w:val="24"/>
                <w:szCs w:val="24"/>
              </w:rPr>
              <w:t>trucţii</w:t>
            </w:r>
            <w:proofErr w:type="spellEnd"/>
            <w:r w:rsidR="00456D8E" w:rsidRPr="00880A57">
              <w:rPr>
                <w:rFonts w:asciiTheme="minorHAnsi" w:hAnsiTheme="minorHAnsi" w:cstheme="minorHAnsi"/>
                <w:sz w:val="24"/>
                <w:szCs w:val="24"/>
              </w:rPr>
              <w:t xml:space="preserve">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-se ca beneficiarul nu şi-a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bookmarkEnd w:id="1"/>
    <w:bookmarkEnd w:id="2"/>
    <w:bookmarkEnd w:id="3"/>
    <w:bookmarkEnd w:id="4"/>
    <w:bookmarkEnd w:id="5"/>
    <w:bookmarkEnd w:id="6"/>
    <w:p w14:paraId="3ACF2875" w14:textId="3B1D48DE" w:rsidR="00766CBC" w:rsidRPr="00880A57" w:rsidRDefault="00766CBC" w:rsidP="00EC1B11">
      <w:pPr>
        <w:jc w:val="both"/>
        <w:rPr>
          <w:rFonts w:asciiTheme="minorHAnsi" w:hAnsiTheme="minorHAnsi" w:cstheme="minorHAnsi"/>
          <w:sz w:val="24"/>
        </w:rPr>
      </w:pPr>
    </w:p>
    <w:sectPr w:rsidR="00766CBC"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3DF0" w14:textId="77777777" w:rsidR="003F2CA0" w:rsidRDefault="003F2CA0" w:rsidP="00A40B16">
      <w:pPr>
        <w:spacing w:after="0" w:line="240" w:lineRule="auto"/>
      </w:pPr>
      <w:r>
        <w:separator/>
      </w:r>
    </w:p>
  </w:endnote>
  <w:endnote w:type="continuationSeparator" w:id="0">
    <w:p w14:paraId="1F9B109B" w14:textId="77777777" w:rsidR="003F2CA0" w:rsidRDefault="003F2CA0" w:rsidP="00A40B16">
      <w:pPr>
        <w:spacing w:after="0" w:line="240" w:lineRule="auto"/>
      </w:pPr>
      <w:r>
        <w:continuationSeparator/>
      </w:r>
    </w:p>
  </w:endnote>
  <w:endnote w:type="continuationNotice" w:id="1">
    <w:p w14:paraId="09BEA522" w14:textId="77777777" w:rsidR="003F2CA0" w:rsidRDefault="003F2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9F14" w14:textId="77777777" w:rsidR="003F2CA0" w:rsidRDefault="003F2CA0" w:rsidP="00A40B16">
      <w:pPr>
        <w:spacing w:after="0" w:line="240" w:lineRule="auto"/>
      </w:pPr>
      <w:r>
        <w:separator/>
      </w:r>
    </w:p>
  </w:footnote>
  <w:footnote w:type="continuationSeparator" w:id="0">
    <w:p w14:paraId="7257549A" w14:textId="77777777" w:rsidR="003F2CA0" w:rsidRDefault="003F2CA0" w:rsidP="00A40B16">
      <w:pPr>
        <w:spacing w:after="0" w:line="240" w:lineRule="auto"/>
      </w:pPr>
      <w:r>
        <w:continuationSeparator/>
      </w:r>
    </w:p>
  </w:footnote>
  <w:footnote w:type="continuationNotice" w:id="1">
    <w:p w14:paraId="39486EC4" w14:textId="77777777" w:rsidR="003F2CA0" w:rsidRDefault="003F2C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72DB0B"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4810789">
    <w:abstractNumId w:val="121"/>
  </w:num>
  <w:num w:numId="2" w16cid:durableId="1484002182">
    <w:abstractNumId w:val="0"/>
  </w:num>
  <w:num w:numId="3" w16cid:durableId="88165828">
    <w:abstractNumId w:val="152"/>
  </w:num>
  <w:num w:numId="4" w16cid:durableId="1453136734">
    <w:abstractNumId w:val="29"/>
  </w:num>
  <w:num w:numId="5" w16cid:durableId="412630434">
    <w:abstractNumId w:val="67"/>
  </w:num>
  <w:num w:numId="6" w16cid:durableId="1358046453">
    <w:abstractNumId w:val="139"/>
  </w:num>
  <w:num w:numId="7" w16cid:durableId="1933780362">
    <w:abstractNumId w:val="100"/>
  </w:num>
  <w:num w:numId="8" w16cid:durableId="187068772">
    <w:abstractNumId w:val="11"/>
  </w:num>
  <w:num w:numId="9" w16cid:durableId="11884459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974659">
    <w:abstractNumId w:val="85"/>
  </w:num>
  <w:num w:numId="11" w16cid:durableId="1190071699">
    <w:abstractNumId w:val="138"/>
  </w:num>
  <w:num w:numId="12" w16cid:durableId="1386683405">
    <w:abstractNumId w:val="91"/>
  </w:num>
  <w:num w:numId="13" w16cid:durableId="601839326">
    <w:abstractNumId w:val="66"/>
  </w:num>
  <w:num w:numId="14" w16cid:durableId="1131558891">
    <w:abstractNumId w:val="144"/>
  </w:num>
  <w:num w:numId="15" w16cid:durableId="2026904499">
    <w:abstractNumId w:val="43"/>
  </w:num>
  <w:num w:numId="16" w16cid:durableId="92212575">
    <w:abstractNumId w:val="89"/>
  </w:num>
  <w:num w:numId="17" w16cid:durableId="398214795">
    <w:abstractNumId w:val="103"/>
  </w:num>
  <w:num w:numId="18" w16cid:durableId="299308607">
    <w:abstractNumId w:val="80"/>
  </w:num>
  <w:num w:numId="19" w16cid:durableId="274289076">
    <w:abstractNumId w:val="74"/>
  </w:num>
  <w:num w:numId="20" w16cid:durableId="410858144">
    <w:abstractNumId w:val="145"/>
  </w:num>
  <w:num w:numId="21" w16cid:durableId="262228270">
    <w:abstractNumId w:val="22"/>
  </w:num>
  <w:num w:numId="22" w16cid:durableId="902985988">
    <w:abstractNumId w:val="127"/>
  </w:num>
  <w:num w:numId="23" w16cid:durableId="1280719645">
    <w:abstractNumId w:val="119"/>
  </w:num>
  <w:num w:numId="24" w16cid:durableId="66416430">
    <w:abstractNumId w:val="72"/>
  </w:num>
  <w:num w:numId="25" w16cid:durableId="1645547428">
    <w:abstractNumId w:val="53"/>
  </w:num>
  <w:num w:numId="26" w16cid:durableId="883255167">
    <w:abstractNumId w:val="110"/>
  </w:num>
  <w:num w:numId="27" w16cid:durableId="919946331">
    <w:abstractNumId w:val="116"/>
  </w:num>
  <w:num w:numId="28" w16cid:durableId="1354645299">
    <w:abstractNumId w:val="96"/>
  </w:num>
  <w:num w:numId="29" w16cid:durableId="1044014833">
    <w:abstractNumId w:val="150"/>
  </w:num>
  <w:num w:numId="30" w16cid:durableId="1274628188">
    <w:abstractNumId w:val="12"/>
  </w:num>
  <w:num w:numId="31" w16cid:durableId="716201491">
    <w:abstractNumId w:val="82"/>
  </w:num>
  <w:num w:numId="32" w16cid:durableId="1701660575">
    <w:abstractNumId w:val="4"/>
  </w:num>
  <w:num w:numId="33" w16cid:durableId="1627931675">
    <w:abstractNumId w:val="63"/>
  </w:num>
  <w:num w:numId="34" w16cid:durableId="1417480898">
    <w:abstractNumId w:val="128"/>
  </w:num>
  <w:num w:numId="35" w16cid:durableId="1481536947">
    <w:abstractNumId w:val="78"/>
  </w:num>
  <w:num w:numId="36" w16cid:durableId="457336620">
    <w:abstractNumId w:val="112"/>
  </w:num>
  <w:num w:numId="37" w16cid:durableId="1797336366">
    <w:abstractNumId w:val="146"/>
  </w:num>
  <w:num w:numId="38" w16cid:durableId="2059471186">
    <w:abstractNumId w:val="77"/>
  </w:num>
  <w:num w:numId="39" w16cid:durableId="921262429">
    <w:abstractNumId w:val="1"/>
  </w:num>
  <w:num w:numId="40" w16cid:durableId="250816010">
    <w:abstractNumId w:val="141"/>
  </w:num>
  <w:num w:numId="41" w16cid:durableId="1175463944">
    <w:abstractNumId w:val="71"/>
  </w:num>
  <w:num w:numId="42" w16cid:durableId="922956368">
    <w:abstractNumId w:val="33"/>
  </w:num>
  <w:num w:numId="43" w16cid:durableId="1426071844">
    <w:abstractNumId w:val="154"/>
  </w:num>
  <w:num w:numId="44" w16cid:durableId="1287587139">
    <w:abstractNumId w:val="125"/>
  </w:num>
  <w:num w:numId="45" w16cid:durableId="1031566190">
    <w:abstractNumId w:val="68"/>
  </w:num>
  <w:num w:numId="46" w16cid:durableId="1772168550">
    <w:abstractNumId w:val="70"/>
  </w:num>
  <w:num w:numId="47" w16cid:durableId="843278043">
    <w:abstractNumId w:val="27"/>
  </w:num>
  <w:num w:numId="48" w16cid:durableId="320157350">
    <w:abstractNumId w:val="14"/>
  </w:num>
  <w:num w:numId="49" w16cid:durableId="475412728">
    <w:abstractNumId w:val="64"/>
  </w:num>
  <w:num w:numId="50" w16cid:durableId="1385177115">
    <w:abstractNumId w:val="23"/>
  </w:num>
  <w:num w:numId="51" w16cid:durableId="627197746">
    <w:abstractNumId w:val="137"/>
  </w:num>
  <w:num w:numId="52" w16cid:durableId="792017574">
    <w:abstractNumId w:val="16"/>
  </w:num>
  <w:num w:numId="53" w16cid:durableId="253322042">
    <w:abstractNumId w:val="60"/>
  </w:num>
  <w:num w:numId="54" w16cid:durableId="2030907256">
    <w:abstractNumId w:val="147"/>
  </w:num>
  <w:num w:numId="55" w16cid:durableId="85425503">
    <w:abstractNumId w:val="41"/>
  </w:num>
  <w:num w:numId="56" w16cid:durableId="1038119570">
    <w:abstractNumId w:val="18"/>
  </w:num>
  <w:num w:numId="57" w16cid:durableId="401411649">
    <w:abstractNumId w:val="159"/>
  </w:num>
  <w:num w:numId="58" w16cid:durableId="1704205622">
    <w:abstractNumId w:val="99"/>
  </w:num>
  <w:num w:numId="59" w16cid:durableId="563104814">
    <w:abstractNumId w:val="90"/>
  </w:num>
  <w:num w:numId="60" w16cid:durableId="361368862">
    <w:abstractNumId w:val="118"/>
  </w:num>
  <w:num w:numId="61" w16cid:durableId="1776292266">
    <w:abstractNumId w:val="24"/>
  </w:num>
  <w:num w:numId="62" w16cid:durableId="525874686">
    <w:abstractNumId w:val="101"/>
  </w:num>
  <w:num w:numId="63" w16cid:durableId="855576699">
    <w:abstractNumId w:val="2"/>
  </w:num>
  <w:num w:numId="64" w16cid:durableId="1667856798">
    <w:abstractNumId w:val="98"/>
  </w:num>
  <w:num w:numId="65" w16cid:durableId="301693475">
    <w:abstractNumId w:val="157"/>
  </w:num>
  <w:num w:numId="66" w16cid:durableId="711421417">
    <w:abstractNumId w:val="34"/>
  </w:num>
  <w:num w:numId="67" w16cid:durableId="1574312379">
    <w:abstractNumId w:val="21"/>
  </w:num>
  <w:num w:numId="68" w16cid:durableId="2022773542">
    <w:abstractNumId w:val="75"/>
  </w:num>
  <w:num w:numId="69" w16cid:durableId="14123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44958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9294514">
    <w:abstractNumId w:val="165"/>
  </w:num>
  <w:num w:numId="72" w16cid:durableId="1729452731">
    <w:abstractNumId w:val="13"/>
  </w:num>
  <w:num w:numId="73" w16cid:durableId="841428432">
    <w:abstractNumId w:val="17"/>
  </w:num>
  <w:num w:numId="74" w16cid:durableId="678116331">
    <w:abstractNumId w:val="134"/>
  </w:num>
  <w:num w:numId="75" w16cid:durableId="994458260">
    <w:abstractNumId w:val="148"/>
  </w:num>
  <w:num w:numId="76" w16cid:durableId="1933003279">
    <w:abstractNumId w:val="131"/>
  </w:num>
  <w:num w:numId="77" w16cid:durableId="865555464">
    <w:abstractNumId w:val="88"/>
  </w:num>
  <w:num w:numId="78" w16cid:durableId="382754219">
    <w:abstractNumId w:val="87"/>
  </w:num>
  <w:num w:numId="79" w16cid:durableId="969361097">
    <w:abstractNumId w:val="36"/>
  </w:num>
  <w:num w:numId="80" w16cid:durableId="897324748">
    <w:abstractNumId w:val="115"/>
  </w:num>
  <w:num w:numId="81" w16cid:durableId="1365860227">
    <w:abstractNumId w:val="162"/>
  </w:num>
  <w:num w:numId="82" w16cid:durableId="1632860661">
    <w:abstractNumId w:val="161"/>
  </w:num>
  <w:num w:numId="83" w16cid:durableId="428043932">
    <w:abstractNumId w:val="153"/>
  </w:num>
  <w:num w:numId="84" w16cid:durableId="1893466346">
    <w:abstractNumId w:val="5"/>
  </w:num>
  <w:num w:numId="85" w16cid:durableId="2088114971">
    <w:abstractNumId w:val="69"/>
  </w:num>
  <w:num w:numId="86" w16cid:durableId="1861120815">
    <w:abstractNumId w:val="39"/>
  </w:num>
  <w:num w:numId="87" w16cid:durableId="2080516501">
    <w:abstractNumId w:val="31"/>
  </w:num>
  <w:num w:numId="88" w16cid:durableId="402029620">
    <w:abstractNumId w:val="9"/>
  </w:num>
  <w:num w:numId="89" w16cid:durableId="50469158">
    <w:abstractNumId w:val="51"/>
  </w:num>
  <w:num w:numId="90" w16cid:durableId="1512374795">
    <w:abstractNumId w:val="73"/>
  </w:num>
  <w:num w:numId="91" w16cid:durableId="1920747514">
    <w:abstractNumId w:val="76"/>
  </w:num>
  <w:num w:numId="92" w16cid:durableId="721289264">
    <w:abstractNumId w:val="167"/>
  </w:num>
  <w:num w:numId="93" w16cid:durableId="1781757715">
    <w:abstractNumId w:val="57"/>
  </w:num>
  <w:num w:numId="94" w16cid:durableId="1834373103">
    <w:abstractNumId w:val="106"/>
  </w:num>
  <w:num w:numId="95" w16cid:durableId="2146501871">
    <w:abstractNumId w:val="130"/>
  </w:num>
  <w:num w:numId="96" w16cid:durableId="1341811765">
    <w:abstractNumId w:val="93"/>
  </w:num>
  <w:num w:numId="97" w16cid:durableId="924919946">
    <w:abstractNumId w:val="47"/>
  </w:num>
  <w:num w:numId="98" w16cid:durableId="1217009157">
    <w:abstractNumId w:val="58"/>
  </w:num>
  <w:num w:numId="99" w16cid:durableId="1993555581">
    <w:abstractNumId w:val="156"/>
  </w:num>
  <w:num w:numId="100" w16cid:durableId="2125299090">
    <w:abstractNumId w:val="56"/>
  </w:num>
  <w:num w:numId="101" w16cid:durableId="13266703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22439">
    <w:abstractNumId w:val="86"/>
  </w:num>
  <w:num w:numId="103" w16cid:durableId="1025594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3989743">
    <w:abstractNumId w:val="160"/>
  </w:num>
  <w:num w:numId="105" w16cid:durableId="1181578321">
    <w:abstractNumId w:val="54"/>
  </w:num>
  <w:num w:numId="106" w16cid:durableId="1060397225">
    <w:abstractNumId w:val="122"/>
  </w:num>
  <w:num w:numId="107" w16cid:durableId="784613629">
    <w:abstractNumId w:val="97"/>
  </w:num>
  <w:num w:numId="108" w16cid:durableId="615255586">
    <w:abstractNumId w:val="42"/>
  </w:num>
  <w:num w:numId="109" w16cid:durableId="241180046">
    <w:abstractNumId w:val="94"/>
  </w:num>
  <w:num w:numId="110" w16cid:durableId="417097556">
    <w:abstractNumId w:val="92"/>
  </w:num>
  <w:num w:numId="111" w16cid:durableId="1779714331">
    <w:abstractNumId w:val="44"/>
  </w:num>
  <w:num w:numId="112" w16cid:durableId="1544976194">
    <w:abstractNumId w:val="8"/>
  </w:num>
  <w:num w:numId="113" w16cid:durableId="1344238834">
    <w:abstractNumId w:val="158"/>
  </w:num>
  <w:num w:numId="114" w16cid:durableId="1841265736">
    <w:abstractNumId w:val="163"/>
  </w:num>
  <w:num w:numId="115" w16cid:durableId="1721899485">
    <w:abstractNumId w:val="120"/>
  </w:num>
  <w:num w:numId="116" w16cid:durableId="41028206">
    <w:abstractNumId w:val="111"/>
  </w:num>
  <w:num w:numId="117" w16cid:durableId="515576081">
    <w:abstractNumId w:val="45"/>
  </w:num>
  <w:num w:numId="118" w16cid:durableId="1499690210">
    <w:abstractNumId w:val="32"/>
  </w:num>
  <w:num w:numId="119" w16cid:durableId="1538811271">
    <w:abstractNumId w:val="133"/>
  </w:num>
  <w:num w:numId="120" w16cid:durableId="218366541">
    <w:abstractNumId w:val="151"/>
  </w:num>
  <w:num w:numId="121" w16cid:durableId="908004122">
    <w:abstractNumId w:val="55"/>
  </w:num>
  <w:num w:numId="122" w16cid:durableId="282228620">
    <w:abstractNumId w:val="83"/>
  </w:num>
  <w:num w:numId="123" w16cid:durableId="905724210">
    <w:abstractNumId w:val="10"/>
  </w:num>
  <w:num w:numId="124" w16cid:durableId="856701555">
    <w:abstractNumId w:val="20"/>
  </w:num>
  <w:num w:numId="125" w16cid:durableId="1666281474">
    <w:abstractNumId w:val="166"/>
  </w:num>
  <w:num w:numId="126" w16cid:durableId="1189414242">
    <w:abstractNumId w:val="30"/>
  </w:num>
  <w:num w:numId="127" w16cid:durableId="1870608184">
    <w:abstractNumId w:val="124"/>
  </w:num>
  <w:num w:numId="128" w16cid:durableId="1512257252">
    <w:abstractNumId w:val="62"/>
  </w:num>
  <w:num w:numId="129" w16cid:durableId="534779185">
    <w:abstractNumId w:val="102"/>
  </w:num>
  <w:num w:numId="130" w16cid:durableId="1901011782">
    <w:abstractNumId w:val="136"/>
  </w:num>
  <w:num w:numId="131" w16cid:durableId="1163468898">
    <w:abstractNumId w:val="149"/>
  </w:num>
  <w:num w:numId="132" w16cid:durableId="2043548554">
    <w:abstractNumId w:val="46"/>
  </w:num>
  <w:num w:numId="133" w16cid:durableId="1811171343">
    <w:abstractNumId w:val="49"/>
  </w:num>
  <w:num w:numId="134" w16cid:durableId="18552608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41461320">
    <w:abstractNumId w:val="6"/>
  </w:num>
  <w:num w:numId="136" w16cid:durableId="102309897">
    <w:abstractNumId w:val="109"/>
  </w:num>
  <w:num w:numId="137" w16cid:durableId="1133719700">
    <w:abstractNumId w:val="135"/>
  </w:num>
  <w:num w:numId="138" w16cid:durableId="2032536676">
    <w:abstractNumId w:val="126"/>
  </w:num>
  <w:num w:numId="139" w16cid:durableId="1839074597">
    <w:abstractNumId w:val="84"/>
  </w:num>
  <w:num w:numId="140" w16cid:durableId="1418020740">
    <w:abstractNumId w:val="7"/>
  </w:num>
  <w:num w:numId="141" w16cid:durableId="10041659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08348144">
    <w:abstractNumId w:val="140"/>
  </w:num>
  <w:num w:numId="143" w16cid:durableId="1483157159">
    <w:abstractNumId w:val="50"/>
  </w:num>
  <w:num w:numId="144" w16cid:durableId="1923904312">
    <w:abstractNumId w:val="113"/>
  </w:num>
  <w:num w:numId="145" w16cid:durableId="75636952">
    <w:abstractNumId w:val="37"/>
  </w:num>
  <w:num w:numId="146" w16cid:durableId="676927889">
    <w:abstractNumId w:val="40"/>
  </w:num>
  <w:num w:numId="147" w16cid:durableId="1958678479">
    <w:abstractNumId w:val="25"/>
  </w:num>
  <w:num w:numId="148" w16cid:durableId="1659576346">
    <w:abstractNumId w:val="38"/>
  </w:num>
  <w:num w:numId="149" w16cid:durableId="74479045">
    <w:abstractNumId w:val="95"/>
  </w:num>
  <w:num w:numId="150" w16cid:durableId="1171218195">
    <w:abstractNumId w:val="3"/>
  </w:num>
  <w:num w:numId="151" w16cid:durableId="1249922651">
    <w:abstractNumId w:val="19"/>
  </w:num>
  <w:num w:numId="152" w16cid:durableId="392778087">
    <w:abstractNumId w:val="107"/>
  </w:num>
  <w:num w:numId="153" w16cid:durableId="755398417">
    <w:abstractNumId w:val="59"/>
  </w:num>
  <w:num w:numId="154" w16cid:durableId="420227002">
    <w:abstractNumId w:val="61"/>
  </w:num>
  <w:num w:numId="155" w16cid:durableId="1657301951">
    <w:abstractNumId w:val="155"/>
  </w:num>
  <w:num w:numId="156" w16cid:durableId="1983580403">
    <w:abstractNumId w:val="81"/>
  </w:num>
  <w:num w:numId="157" w16cid:durableId="696006484">
    <w:abstractNumId w:val="15"/>
  </w:num>
  <w:num w:numId="158" w16cid:durableId="1940287630">
    <w:abstractNumId w:val="142"/>
  </w:num>
  <w:num w:numId="159" w16cid:durableId="1147015850">
    <w:abstractNumId w:val="28"/>
  </w:num>
  <w:num w:numId="160" w16cid:durableId="1459758988">
    <w:abstractNumId w:val="52"/>
  </w:num>
  <w:num w:numId="161" w16cid:durableId="788162758">
    <w:abstractNumId w:val="164"/>
  </w:num>
  <w:num w:numId="162" w16cid:durableId="1585188453">
    <w:abstractNumId w:val="108"/>
  </w:num>
  <w:num w:numId="163" w16cid:durableId="1871601904">
    <w:abstractNumId w:val="79"/>
  </w:num>
  <w:num w:numId="164" w16cid:durableId="4864425">
    <w:abstractNumId w:val="26"/>
  </w:num>
  <w:num w:numId="165" w16cid:durableId="1393113338">
    <w:abstractNumId w:val="129"/>
  </w:num>
  <w:num w:numId="166" w16cid:durableId="443691521">
    <w:abstractNumId w:val="117"/>
  </w:num>
  <w:num w:numId="167" w16cid:durableId="452477024">
    <w:abstractNumId w:val="48"/>
  </w:num>
  <w:num w:numId="168" w16cid:durableId="14884792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6B6"/>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CA0"/>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4F6A"/>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95E"/>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3BA"/>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5D4"/>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883"/>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18"/>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1B"/>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9AE"/>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3EE"/>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AC3"/>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MeniuneNerezolvat2">
    <w:name w:val="Mențiune Nerezolvat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100</Pages>
  <Words>36634</Words>
  <Characters>208819</Characters>
  <Application>Microsoft Office Word</Application>
  <DocSecurity>0</DocSecurity>
  <Lines>1740</Lines>
  <Paragraphs>489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244964</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GeorgianaPC</cp:lastModifiedBy>
  <cp:revision>4</cp:revision>
  <cp:lastPrinted>2025-06-24T13:46:00Z</cp:lastPrinted>
  <dcterms:created xsi:type="dcterms:W3CDTF">2025-12-04T14:37:00Z</dcterms:created>
  <dcterms:modified xsi:type="dcterms:W3CDTF">2025-12-04T15:00:00Z</dcterms:modified>
</cp:coreProperties>
</file>