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A039E" w14:textId="1FD32440" w:rsidR="0086224E" w:rsidRPr="003979AB" w:rsidRDefault="00F910F9">
      <w:pPr>
        <w:spacing w:before="46"/>
        <w:ind w:left="-450" w:hanging="810"/>
        <w:jc w:val="right"/>
        <w:rPr>
          <w:b/>
          <w:sz w:val="20"/>
          <w:szCs w:val="20"/>
        </w:rPr>
      </w:pPr>
      <w:r w:rsidRPr="00964318">
        <w:rPr>
          <w:rFonts w:ascii="Times New Roman" w:hAnsi="Times New Roman"/>
          <w:noProof/>
          <w:color w:val="2C7FCE" w:themeColor="text2" w:themeTint="99"/>
        </w:rPr>
        <w:drawing>
          <wp:anchor distT="0" distB="0" distL="114300" distR="114300" simplePos="0" relativeHeight="251659264" behindDoc="0" locked="0" layoutInCell="1" allowOverlap="1" wp14:anchorId="3E2FDC85" wp14:editId="566FEEEA">
            <wp:simplePos x="0" y="0"/>
            <wp:positionH relativeFrom="column">
              <wp:posOffset>-347345</wp:posOffset>
            </wp:positionH>
            <wp:positionV relativeFrom="paragraph">
              <wp:posOffset>-13970</wp:posOffset>
            </wp:positionV>
            <wp:extent cx="1362075" cy="1362075"/>
            <wp:effectExtent l="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493C3" w14:textId="0D7B98AD" w:rsidR="0086224E" w:rsidRPr="003979AB" w:rsidRDefault="0086224E">
      <w:pPr>
        <w:spacing w:before="46"/>
        <w:ind w:left="-450" w:hanging="810"/>
        <w:jc w:val="right"/>
        <w:rPr>
          <w:b/>
          <w:sz w:val="20"/>
          <w:szCs w:val="20"/>
        </w:rPr>
      </w:pPr>
    </w:p>
    <w:p w14:paraId="6EDC087B" w14:textId="0A0AB37F" w:rsidR="00572D36" w:rsidRPr="003979AB" w:rsidRDefault="00FD28FB">
      <w:pPr>
        <w:spacing w:before="46"/>
        <w:ind w:left="-450" w:hanging="810"/>
        <w:jc w:val="right"/>
        <w:rPr>
          <w:b/>
          <w:sz w:val="24"/>
          <w:szCs w:val="24"/>
        </w:rPr>
      </w:pPr>
      <w:r w:rsidRPr="003979AB">
        <w:rPr>
          <w:b/>
          <w:sz w:val="24"/>
          <w:szCs w:val="24"/>
        </w:rPr>
        <w:t xml:space="preserve">Anexa </w:t>
      </w:r>
      <w:r w:rsidR="00921969">
        <w:rPr>
          <w:b/>
          <w:sz w:val="24"/>
          <w:szCs w:val="24"/>
        </w:rPr>
        <w:t>10</w:t>
      </w:r>
    </w:p>
    <w:p w14:paraId="6EDC087C" w14:textId="7C9404DE" w:rsidR="00572D36" w:rsidRPr="003979AB" w:rsidRDefault="00572D36" w:rsidP="00E5772F">
      <w:pPr>
        <w:spacing w:before="46"/>
        <w:ind w:left="360"/>
        <w:jc w:val="center"/>
        <w:rPr>
          <w:b/>
          <w:sz w:val="20"/>
          <w:szCs w:val="20"/>
        </w:rPr>
      </w:pPr>
    </w:p>
    <w:p w14:paraId="62378077" w14:textId="77777777" w:rsidR="00FE2EC6" w:rsidRDefault="00FE2EC6" w:rsidP="00E5772F">
      <w:pPr>
        <w:spacing w:before="46"/>
        <w:ind w:left="360"/>
        <w:jc w:val="center"/>
        <w:rPr>
          <w:b/>
          <w:sz w:val="24"/>
          <w:szCs w:val="24"/>
        </w:rPr>
      </w:pPr>
    </w:p>
    <w:p w14:paraId="3CCF2678" w14:textId="06482FD3" w:rsidR="00E5772F" w:rsidRPr="003979AB" w:rsidRDefault="00FD28FB" w:rsidP="00E5772F">
      <w:pPr>
        <w:spacing w:before="46"/>
        <w:ind w:left="360"/>
        <w:jc w:val="center"/>
        <w:rPr>
          <w:b/>
          <w:sz w:val="24"/>
          <w:szCs w:val="24"/>
        </w:rPr>
      </w:pPr>
      <w:r w:rsidRPr="003979AB">
        <w:rPr>
          <w:b/>
          <w:sz w:val="24"/>
          <w:szCs w:val="24"/>
        </w:rPr>
        <w:t>CRITERII DE ELIGIBILITATE</w:t>
      </w:r>
    </w:p>
    <w:p w14:paraId="6EDC087D" w14:textId="528CC602" w:rsidR="00572D36" w:rsidRPr="003979AB" w:rsidRDefault="00FD28FB" w:rsidP="00E5772F">
      <w:pPr>
        <w:spacing w:before="46"/>
        <w:ind w:left="360"/>
        <w:jc w:val="center"/>
        <w:rPr>
          <w:b/>
          <w:sz w:val="24"/>
          <w:szCs w:val="24"/>
        </w:rPr>
      </w:pPr>
      <w:r w:rsidRPr="003979AB">
        <w:rPr>
          <w:b/>
          <w:sz w:val="24"/>
          <w:szCs w:val="24"/>
        </w:rPr>
        <w:t>GRILA DE VERIFICARE ADMINISTRATIVĂ ȘI ELIGIBILITATE</w:t>
      </w:r>
    </w:p>
    <w:p w14:paraId="7DC1AA68" w14:textId="25FE175D" w:rsidR="000F3285" w:rsidRPr="003979AB" w:rsidRDefault="000F3285">
      <w:pPr>
        <w:spacing w:before="46"/>
        <w:ind w:left="360"/>
        <w:rPr>
          <w:b/>
          <w:sz w:val="20"/>
          <w:szCs w:val="20"/>
        </w:rPr>
      </w:pPr>
    </w:p>
    <w:tbl>
      <w:tblPr>
        <w:tblStyle w:val="a0"/>
        <w:tblW w:w="93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7530"/>
        <w:gridCol w:w="630"/>
        <w:gridCol w:w="645"/>
      </w:tblGrid>
      <w:tr w:rsidR="00572D36" w:rsidRPr="003979AB" w14:paraId="6EDC0883" w14:textId="77777777" w:rsidTr="00E5772F">
        <w:trPr>
          <w:trHeight w:val="268"/>
          <w:jc w:val="center"/>
        </w:trPr>
        <w:tc>
          <w:tcPr>
            <w:tcW w:w="540" w:type="dxa"/>
          </w:tcPr>
          <w:p w14:paraId="6EDC087F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10" w:hanging="1050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530" w:type="dxa"/>
          </w:tcPr>
          <w:p w14:paraId="6EDC0880" w14:textId="77777777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4"/>
              <w:jc w:val="center"/>
              <w:rPr>
                <w:b/>
                <w:color w:val="000000"/>
                <w:sz w:val="20"/>
                <w:szCs w:val="20"/>
              </w:rPr>
            </w:pPr>
            <w:r w:rsidRPr="003979AB">
              <w:rPr>
                <w:b/>
                <w:color w:val="000000"/>
                <w:sz w:val="20"/>
                <w:szCs w:val="20"/>
              </w:rPr>
              <w:t xml:space="preserve">Criterii de eligibilitate </w:t>
            </w:r>
            <w:r w:rsidRPr="003979AB">
              <w:rPr>
                <w:b/>
                <w:sz w:val="20"/>
                <w:szCs w:val="20"/>
              </w:rPr>
              <w:t>obligatorii</w:t>
            </w:r>
          </w:p>
        </w:tc>
        <w:tc>
          <w:tcPr>
            <w:tcW w:w="630" w:type="dxa"/>
          </w:tcPr>
          <w:p w14:paraId="6EDC0881" w14:textId="77777777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DA</w:t>
            </w:r>
          </w:p>
        </w:tc>
        <w:tc>
          <w:tcPr>
            <w:tcW w:w="645" w:type="dxa"/>
          </w:tcPr>
          <w:p w14:paraId="6EDC0882" w14:textId="77777777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NU</w:t>
            </w:r>
          </w:p>
        </w:tc>
      </w:tr>
      <w:tr w:rsidR="00572D36" w:rsidRPr="003979AB" w14:paraId="6EDC0888" w14:textId="77777777" w:rsidTr="00E5772F">
        <w:trPr>
          <w:trHeight w:val="510"/>
          <w:jc w:val="center"/>
        </w:trPr>
        <w:tc>
          <w:tcPr>
            <w:tcW w:w="540" w:type="dxa"/>
          </w:tcPr>
          <w:p w14:paraId="6EDC0884" w14:textId="77777777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20"/>
              <w:jc w:val="center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0.</w:t>
            </w:r>
          </w:p>
        </w:tc>
        <w:tc>
          <w:tcPr>
            <w:tcW w:w="7530" w:type="dxa"/>
          </w:tcPr>
          <w:p w14:paraId="6EDC0885" w14:textId="77777777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color w:val="000000"/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Solicitantul este absolventul cursului de Antreprenoriat în economie socială și face parte din grupul țintă al proiectului?</w:t>
            </w:r>
          </w:p>
        </w:tc>
        <w:tc>
          <w:tcPr>
            <w:tcW w:w="630" w:type="dxa"/>
          </w:tcPr>
          <w:p w14:paraId="6EDC0886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87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8D" w14:textId="77777777" w:rsidTr="00CB4317">
        <w:trPr>
          <w:trHeight w:val="512"/>
          <w:jc w:val="center"/>
        </w:trPr>
        <w:tc>
          <w:tcPr>
            <w:tcW w:w="540" w:type="dxa"/>
          </w:tcPr>
          <w:p w14:paraId="6EDC0889" w14:textId="77777777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17"/>
              <w:jc w:val="center"/>
              <w:rPr>
                <w:color w:val="000000"/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1</w:t>
            </w:r>
          </w:p>
        </w:tc>
        <w:tc>
          <w:tcPr>
            <w:tcW w:w="7530" w:type="dxa"/>
          </w:tcPr>
          <w:p w14:paraId="6EDC088A" w14:textId="77777777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jc w:val="both"/>
              <w:rPr>
                <w:b/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 xml:space="preserve">Planul de afacere propune </w:t>
            </w:r>
            <w:r w:rsidRPr="003979AB">
              <w:rPr>
                <w:sz w:val="20"/>
                <w:szCs w:val="20"/>
              </w:rPr>
              <w:t>înființarea</w:t>
            </w:r>
            <w:r w:rsidRPr="003979AB">
              <w:rPr>
                <w:color w:val="000000"/>
                <w:sz w:val="20"/>
                <w:szCs w:val="20"/>
              </w:rPr>
              <w:t xml:space="preserve"> unei structuri de</w:t>
            </w:r>
            <w:r w:rsidRPr="003979AB">
              <w:rPr>
                <w:b/>
                <w:color w:val="000000"/>
                <w:sz w:val="20"/>
                <w:szCs w:val="20"/>
              </w:rPr>
              <w:t xml:space="preserve"> economie socială </w:t>
            </w:r>
            <w:r w:rsidRPr="003979AB">
              <w:rPr>
                <w:color w:val="000000"/>
                <w:sz w:val="20"/>
                <w:szCs w:val="20"/>
              </w:rPr>
              <w:t xml:space="preserve">în acord cu </w:t>
            </w:r>
            <w:r w:rsidRPr="003979AB">
              <w:rPr>
                <w:b/>
                <w:color w:val="000000"/>
                <w:sz w:val="20"/>
                <w:szCs w:val="20"/>
              </w:rPr>
              <w:t xml:space="preserve">Ghidul Solicitantului Condiții Specifice </w:t>
            </w:r>
            <w:r w:rsidRPr="003979AB">
              <w:rPr>
                <w:b/>
                <w:sz w:val="20"/>
                <w:szCs w:val="20"/>
              </w:rPr>
              <w:t>și condițiile asumate conform contractului de finanțare?</w:t>
            </w:r>
          </w:p>
        </w:tc>
        <w:tc>
          <w:tcPr>
            <w:tcW w:w="630" w:type="dxa"/>
          </w:tcPr>
          <w:p w14:paraId="6EDC088B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8C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92" w14:textId="77777777" w:rsidTr="00E5772F">
        <w:trPr>
          <w:trHeight w:val="555"/>
          <w:jc w:val="center"/>
        </w:trPr>
        <w:tc>
          <w:tcPr>
            <w:tcW w:w="540" w:type="dxa"/>
          </w:tcPr>
          <w:p w14:paraId="6EDC088E" w14:textId="77777777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17"/>
              <w:jc w:val="center"/>
              <w:rPr>
                <w:color w:val="000000"/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2</w:t>
            </w:r>
          </w:p>
        </w:tc>
        <w:tc>
          <w:tcPr>
            <w:tcW w:w="7530" w:type="dxa"/>
          </w:tcPr>
          <w:p w14:paraId="6EDC088F" w14:textId="77777777" w:rsidR="00572D36" w:rsidRPr="003979AB" w:rsidRDefault="00FD28FB" w:rsidP="00FD0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jc w:val="both"/>
              <w:rPr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 xml:space="preserve">Planul de afacere </w:t>
            </w:r>
            <w:r w:rsidRPr="003979AB">
              <w:rPr>
                <w:sz w:val="20"/>
                <w:szCs w:val="20"/>
              </w:rPr>
              <w:t>prezintă</w:t>
            </w:r>
            <w:r w:rsidRPr="003979AB">
              <w:rPr>
                <w:color w:val="000000"/>
                <w:sz w:val="20"/>
                <w:szCs w:val="20"/>
              </w:rPr>
              <w:t xml:space="preserve"> o viziune </w:t>
            </w:r>
            <w:r w:rsidRPr="003979AB">
              <w:rPr>
                <w:sz w:val="20"/>
                <w:szCs w:val="20"/>
              </w:rPr>
              <w:t xml:space="preserve">și </w:t>
            </w:r>
            <w:r w:rsidRPr="003979AB">
              <w:rPr>
                <w:color w:val="000000"/>
                <w:sz w:val="20"/>
                <w:szCs w:val="20"/>
              </w:rPr>
              <w:t>o misiune care să fie conforme cu principiul economi</w:t>
            </w:r>
            <w:r w:rsidRPr="003979AB">
              <w:rPr>
                <w:sz w:val="20"/>
                <w:szCs w:val="20"/>
              </w:rPr>
              <w:t>ei</w:t>
            </w:r>
            <w:r w:rsidRPr="003979AB">
              <w:rPr>
                <w:color w:val="000000"/>
                <w:sz w:val="20"/>
                <w:szCs w:val="20"/>
              </w:rPr>
              <w:t xml:space="preserve"> sociale?</w:t>
            </w:r>
          </w:p>
        </w:tc>
        <w:tc>
          <w:tcPr>
            <w:tcW w:w="630" w:type="dxa"/>
          </w:tcPr>
          <w:p w14:paraId="6EDC0890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91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98" w14:textId="77777777" w:rsidTr="00E5772F">
        <w:trPr>
          <w:trHeight w:val="537"/>
          <w:jc w:val="center"/>
        </w:trPr>
        <w:tc>
          <w:tcPr>
            <w:tcW w:w="540" w:type="dxa"/>
          </w:tcPr>
          <w:p w14:paraId="6EDC0893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17"/>
              <w:jc w:val="center"/>
              <w:rPr>
                <w:color w:val="000000"/>
                <w:sz w:val="20"/>
                <w:szCs w:val="20"/>
              </w:rPr>
            </w:pPr>
          </w:p>
          <w:p w14:paraId="6EDC0894" w14:textId="77777777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17"/>
              <w:jc w:val="center"/>
              <w:rPr>
                <w:color w:val="000000"/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3</w:t>
            </w:r>
          </w:p>
        </w:tc>
        <w:tc>
          <w:tcPr>
            <w:tcW w:w="7530" w:type="dxa"/>
          </w:tcPr>
          <w:p w14:paraId="6EDC0895" w14:textId="28FBBC10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7" w:lineRule="auto"/>
              <w:ind w:left="105"/>
              <w:rPr>
                <w:b/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 xml:space="preserve">Planul de afacere este localizat în </w:t>
            </w:r>
            <w:r w:rsidRPr="003979AB">
              <w:rPr>
                <w:b/>
                <w:color w:val="000000"/>
                <w:sz w:val="20"/>
                <w:szCs w:val="20"/>
              </w:rPr>
              <w:t xml:space="preserve">mediul rural </w:t>
            </w:r>
            <w:r w:rsidRPr="003979AB">
              <w:rPr>
                <w:color w:val="000000"/>
                <w:sz w:val="20"/>
                <w:szCs w:val="20"/>
              </w:rPr>
              <w:t xml:space="preserve">în oricare din județele </w:t>
            </w:r>
            <w:r w:rsidRPr="003979AB">
              <w:rPr>
                <w:b/>
                <w:color w:val="000000"/>
                <w:sz w:val="20"/>
                <w:szCs w:val="20"/>
              </w:rPr>
              <w:t xml:space="preserve">regiunii </w:t>
            </w:r>
            <w:r w:rsidR="00921969">
              <w:rPr>
                <w:b/>
                <w:color w:val="000000"/>
                <w:sz w:val="20"/>
                <w:szCs w:val="20"/>
              </w:rPr>
              <w:t>Sud Est</w:t>
            </w:r>
            <w:r w:rsidRPr="003979AB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3979AB">
              <w:rPr>
                <w:color w:val="000000"/>
                <w:sz w:val="20"/>
                <w:szCs w:val="20"/>
              </w:rPr>
              <w:t>(atât sediul social, cât și punctul/punctele de lucru)</w:t>
            </w:r>
            <w:r w:rsidR="00921969">
              <w:rPr>
                <w:color w:val="000000"/>
                <w:sz w:val="20"/>
                <w:szCs w:val="20"/>
              </w:rPr>
              <w:t>?</w:t>
            </w:r>
          </w:p>
        </w:tc>
        <w:tc>
          <w:tcPr>
            <w:tcW w:w="630" w:type="dxa"/>
          </w:tcPr>
          <w:p w14:paraId="6EDC0896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97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AB" w14:textId="77777777" w:rsidTr="00E5772F">
        <w:trPr>
          <w:trHeight w:val="8795"/>
          <w:jc w:val="center"/>
        </w:trPr>
        <w:tc>
          <w:tcPr>
            <w:tcW w:w="540" w:type="dxa"/>
          </w:tcPr>
          <w:p w14:paraId="6EDC0899" w14:textId="77777777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17"/>
              <w:jc w:val="center"/>
              <w:rPr>
                <w:color w:val="000000"/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4</w:t>
            </w:r>
          </w:p>
        </w:tc>
        <w:tc>
          <w:tcPr>
            <w:tcW w:w="7530" w:type="dxa"/>
          </w:tcPr>
          <w:p w14:paraId="6EDC089A" w14:textId="77777777" w:rsidR="00572D36" w:rsidRPr="003979AB" w:rsidRDefault="00FD28FB" w:rsidP="003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 w:right="126"/>
              <w:jc w:val="both"/>
              <w:rPr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 xml:space="preserve">Investiția nu se încadrează în categoria activităților exceptate și enumerate mai jos conform pagina 19 din </w:t>
            </w:r>
            <w:r w:rsidRPr="003979AB">
              <w:rPr>
                <w:b/>
                <w:color w:val="000000"/>
                <w:sz w:val="20"/>
                <w:szCs w:val="20"/>
              </w:rPr>
              <w:t>Ghidului Solicitantului Condiții Specifice - Sprijin pentru înființarea de întreprinderi sociale în mediul rural</w:t>
            </w:r>
            <w:r w:rsidRPr="003979AB">
              <w:rPr>
                <w:color w:val="000000"/>
                <w:sz w:val="20"/>
                <w:szCs w:val="20"/>
              </w:rPr>
              <w:t>:</w:t>
            </w:r>
          </w:p>
          <w:p w14:paraId="6EDC089B" w14:textId="77777777" w:rsidR="00572D36" w:rsidRPr="003979AB" w:rsidRDefault="00FD28FB" w:rsidP="003979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5"/>
              </w:tabs>
              <w:ind w:right="126" w:firstLine="0"/>
              <w:jc w:val="both"/>
              <w:rPr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ajutoarelor acordate întreprinderilor care își desfășoară activitatea în sectoarele pescuitului și</w:t>
            </w:r>
          </w:p>
          <w:p w14:paraId="6EDC089C" w14:textId="77777777" w:rsidR="00572D36" w:rsidRPr="003979AB" w:rsidRDefault="00FD28FB" w:rsidP="003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26"/>
              <w:jc w:val="both"/>
              <w:rPr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acvaculturii, reglementate de Regulamentul (CE) nr. 1379/2013 al Parlamentului European și al</w:t>
            </w:r>
          </w:p>
          <w:p w14:paraId="6EDC089D" w14:textId="77777777" w:rsidR="00572D36" w:rsidRPr="003979AB" w:rsidRDefault="00FD28FB" w:rsidP="003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26"/>
              <w:jc w:val="both"/>
              <w:rPr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Consiliului din 11 decembrie 2013 privind organizarea comună a piețelor în sectorul produselor</w:t>
            </w:r>
          </w:p>
          <w:p w14:paraId="6EDC089E" w14:textId="77777777" w:rsidR="00572D36" w:rsidRPr="003979AB" w:rsidRDefault="00FD28FB" w:rsidP="003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5" w:right="126"/>
              <w:jc w:val="both"/>
              <w:rPr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pescărești și de acvacultură, de modificare a Regulamentelor (CE) nr. 1184/2006 și (CE) nr. 1224/2009 ale Consiliului și de abrogare a Regulamentului (CE) nr.</w:t>
            </w:r>
          </w:p>
          <w:p w14:paraId="6EDC089F" w14:textId="77777777" w:rsidR="00572D36" w:rsidRPr="003979AB" w:rsidRDefault="00FD28FB" w:rsidP="003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26"/>
              <w:jc w:val="both"/>
              <w:rPr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104/2000 al Consiliului;</w:t>
            </w:r>
          </w:p>
          <w:p w14:paraId="6EDC08A0" w14:textId="77777777" w:rsidR="00572D36" w:rsidRPr="003979AB" w:rsidRDefault="00FD28FB" w:rsidP="003979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ind w:left="105" w:right="126" w:firstLine="0"/>
              <w:jc w:val="both"/>
              <w:rPr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întreprinderilor care își desfășoară activitatea în domeniul producției primare de produse agricole, astfel cum sunt enumerate în Anexa 1 a Tratatului CE;</w:t>
            </w:r>
          </w:p>
          <w:p w14:paraId="6EDC08A1" w14:textId="77777777" w:rsidR="00572D36" w:rsidRPr="003979AB" w:rsidRDefault="00FD28FB" w:rsidP="003979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</w:tabs>
              <w:spacing w:before="1"/>
              <w:ind w:left="105" w:right="126" w:firstLine="0"/>
              <w:jc w:val="both"/>
              <w:rPr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întreprinderilor care și desfășoară activitatea în sectorul</w:t>
            </w:r>
            <w:r w:rsidRPr="003979AB">
              <w:rPr>
                <w:sz w:val="20"/>
                <w:szCs w:val="20"/>
              </w:rPr>
              <w:t xml:space="preserve"> </w:t>
            </w:r>
            <w:r w:rsidRPr="003979AB">
              <w:rPr>
                <w:color w:val="000000"/>
                <w:sz w:val="20"/>
                <w:szCs w:val="20"/>
              </w:rPr>
              <w:t>transformării și comercializării</w:t>
            </w:r>
          </w:p>
          <w:p w14:paraId="6EDC08A2" w14:textId="77777777" w:rsidR="00572D36" w:rsidRPr="003979AB" w:rsidRDefault="00FD28FB" w:rsidP="003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26"/>
              <w:jc w:val="both"/>
              <w:rPr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produselor agricole, prevăzute în Anexa nr. 1 a Tratatului CE, în următoarele cazuri:</w:t>
            </w:r>
          </w:p>
          <w:p w14:paraId="6EDC08A3" w14:textId="77777777" w:rsidR="00572D36" w:rsidRPr="003979AB" w:rsidRDefault="00FD28FB" w:rsidP="003979A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6" w:lineRule="auto"/>
              <w:ind w:right="126" w:hanging="360"/>
              <w:jc w:val="both"/>
              <w:rPr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atunci când valoarea ajutorului este stabilită pe baza prețului sau a ca entității produselor în cauză achiziționate de la producătorii primari sau introduse pe piață de întreprinderile în cauză;</w:t>
            </w:r>
          </w:p>
          <w:p w14:paraId="6EDC08A4" w14:textId="77777777" w:rsidR="00572D36" w:rsidRPr="003979AB" w:rsidRDefault="00FD28FB" w:rsidP="003979A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76" w:lineRule="auto"/>
              <w:ind w:right="126" w:hanging="360"/>
              <w:jc w:val="both"/>
              <w:rPr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atunci când ajutorul este condiționat de transferarea lui parțială sau integral către producători primari.</w:t>
            </w:r>
          </w:p>
          <w:p w14:paraId="6EDC08A5" w14:textId="77777777" w:rsidR="00572D36" w:rsidRPr="003979AB" w:rsidRDefault="00FD28FB" w:rsidP="003979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5"/>
              </w:tabs>
              <w:ind w:right="126" w:firstLine="0"/>
              <w:jc w:val="both"/>
              <w:rPr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pentru activităţile legate de export către țări terțe sau către state membre, respectiv ajutoarele</w:t>
            </w:r>
          </w:p>
          <w:p w14:paraId="6EDC08A6" w14:textId="77777777" w:rsidR="00572D36" w:rsidRPr="003979AB" w:rsidRDefault="00FD28FB" w:rsidP="003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26"/>
              <w:jc w:val="both"/>
              <w:rPr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legate direct de cantitățile exportate, ajutoarele destinate înființării şi funcţionării unei rețele de</w:t>
            </w:r>
            <w:r w:rsidRPr="003979AB">
              <w:rPr>
                <w:sz w:val="20"/>
                <w:szCs w:val="20"/>
              </w:rPr>
              <w:t xml:space="preserve"> </w:t>
            </w:r>
            <w:r w:rsidRPr="003979AB">
              <w:rPr>
                <w:color w:val="000000"/>
                <w:sz w:val="20"/>
                <w:szCs w:val="20"/>
              </w:rPr>
              <w:t>distribuție sau destinate altor cheltuieli curente legate de activitatea de export;</w:t>
            </w:r>
          </w:p>
          <w:p w14:paraId="6EDC08A7" w14:textId="77777777" w:rsidR="00572D36" w:rsidRPr="003979AB" w:rsidRDefault="00FD28FB" w:rsidP="003979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2" w:line="237" w:lineRule="auto"/>
              <w:ind w:right="126" w:firstLine="0"/>
              <w:jc w:val="both"/>
              <w:rPr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pentru activitățile condiționate de utilizarea preferențială a produselor naționale față de cele</w:t>
            </w:r>
            <w:r w:rsidRPr="003979AB">
              <w:rPr>
                <w:sz w:val="20"/>
                <w:szCs w:val="20"/>
              </w:rPr>
              <w:t xml:space="preserve"> </w:t>
            </w:r>
            <w:r w:rsidRPr="003979AB">
              <w:rPr>
                <w:color w:val="000000"/>
                <w:sz w:val="20"/>
                <w:szCs w:val="20"/>
              </w:rPr>
              <w:t>importate;</w:t>
            </w:r>
          </w:p>
          <w:p w14:paraId="6EDC08A8" w14:textId="5170F61D" w:rsidR="000F3285" w:rsidRPr="00FE2EC6" w:rsidRDefault="00FD28FB" w:rsidP="00B849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before="2" w:line="249" w:lineRule="auto"/>
              <w:ind w:left="288" w:right="126" w:hanging="183"/>
              <w:jc w:val="both"/>
              <w:rPr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>pentru activitățile pentru achiziția de vehicule de transport rutier de mărfuri.</w:t>
            </w:r>
          </w:p>
        </w:tc>
        <w:tc>
          <w:tcPr>
            <w:tcW w:w="630" w:type="dxa"/>
          </w:tcPr>
          <w:p w14:paraId="6EDC08A9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AA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B0" w14:textId="77777777" w:rsidTr="00E5772F">
        <w:trPr>
          <w:trHeight w:val="1074"/>
          <w:jc w:val="center"/>
        </w:trPr>
        <w:tc>
          <w:tcPr>
            <w:tcW w:w="540" w:type="dxa"/>
          </w:tcPr>
          <w:p w14:paraId="6A9DCE12" w14:textId="77777777" w:rsidR="000F3285" w:rsidRPr="003979AB" w:rsidRDefault="000F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17"/>
              <w:jc w:val="center"/>
              <w:rPr>
                <w:sz w:val="20"/>
                <w:szCs w:val="20"/>
              </w:rPr>
            </w:pPr>
          </w:p>
          <w:p w14:paraId="6EDC08AC" w14:textId="08A63076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17"/>
              <w:jc w:val="center"/>
              <w:rPr>
                <w:color w:val="000000"/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5</w:t>
            </w:r>
          </w:p>
        </w:tc>
        <w:tc>
          <w:tcPr>
            <w:tcW w:w="7530" w:type="dxa"/>
          </w:tcPr>
          <w:p w14:paraId="42E93BC1" w14:textId="77777777" w:rsidR="000F3285" w:rsidRPr="003979AB" w:rsidRDefault="000F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8"/>
              <w:jc w:val="both"/>
              <w:rPr>
                <w:color w:val="000000"/>
                <w:sz w:val="20"/>
                <w:szCs w:val="20"/>
              </w:rPr>
            </w:pPr>
          </w:p>
          <w:p w14:paraId="6EDC08AD" w14:textId="6172FA6C" w:rsidR="00572D36" w:rsidRPr="003979AB" w:rsidRDefault="00FD2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8"/>
              <w:jc w:val="both"/>
              <w:rPr>
                <w:b/>
                <w:color w:val="000000"/>
                <w:sz w:val="20"/>
                <w:szCs w:val="20"/>
              </w:rPr>
            </w:pPr>
            <w:r w:rsidRPr="003979AB">
              <w:rPr>
                <w:color w:val="000000"/>
                <w:sz w:val="20"/>
                <w:szCs w:val="20"/>
              </w:rPr>
              <w:t xml:space="preserve">Investiția prevede crearea numărului de </w:t>
            </w:r>
            <w:r w:rsidRPr="003979AB">
              <w:rPr>
                <w:b/>
                <w:color w:val="000000"/>
                <w:sz w:val="20"/>
                <w:szCs w:val="20"/>
                <w:u w:val="single"/>
              </w:rPr>
              <w:t xml:space="preserve">min. 4 locuri de muncă </w:t>
            </w:r>
            <w:r w:rsidR="00921969">
              <w:rPr>
                <w:b/>
                <w:color w:val="000000"/>
                <w:sz w:val="20"/>
                <w:szCs w:val="20"/>
                <w:u w:val="single"/>
              </w:rPr>
              <w:t xml:space="preserve"> sau min 5</w:t>
            </w:r>
            <w:r w:rsidR="00921969" w:rsidRPr="003979AB">
              <w:rPr>
                <w:b/>
                <w:color w:val="000000"/>
                <w:sz w:val="20"/>
                <w:szCs w:val="20"/>
                <w:u w:val="single"/>
              </w:rPr>
              <w:t xml:space="preserve"> locuri de muncă</w:t>
            </w:r>
            <w:r w:rsidR="00921969">
              <w:rPr>
                <w:b/>
                <w:color w:val="000000"/>
                <w:sz w:val="20"/>
                <w:szCs w:val="20"/>
                <w:u w:val="single"/>
              </w:rPr>
              <w:t>(după caz)</w:t>
            </w:r>
            <w:r w:rsidR="00921969" w:rsidRPr="003979AB">
              <w:rPr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 w:rsidR="00921969">
              <w:rPr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 w:rsidRPr="003979AB">
              <w:rPr>
                <w:b/>
                <w:color w:val="000000"/>
                <w:sz w:val="20"/>
                <w:szCs w:val="20"/>
                <w:u w:val="single"/>
              </w:rPr>
              <w:t>cu norma de</w:t>
            </w:r>
            <w:r w:rsidRPr="003979AB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3979AB">
              <w:rPr>
                <w:b/>
                <w:color w:val="000000"/>
                <w:sz w:val="20"/>
                <w:szCs w:val="20"/>
                <w:u w:val="single"/>
              </w:rPr>
              <w:t>minim 4 ore/zi</w:t>
            </w:r>
            <w:r w:rsidRPr="003979AB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3979AB">
              <w:rPr>
                <w:color w:val="000000"/>
                <w:sz w:val="20"/>
                <w:szCs w:val="20"/>
              </w:rPr>
              <w:t>ocupate de</w:t>
            </w:r>
            <w:r w:rsidRPr="003979AB">
              <w:rPr>
                <w:b/>
                <w:color w:val="000000"/>
                <w:sz w:val="20"/>
                <w:szCs w:val="20"/>
                <w:u w:val="single"/>
              </w:rPr>
              <w:t xml:space="preserve"> persoane cu domiciliul</w:t>
            </w:r>
            <w:r w:rsidR="00F910F9">
              <w:rPr>
                <w:b/>
                <w:color w:val="000000"/>
                <w:sz w:val="20"/>
                <w:szCs w:val="20"/>
                <w:u w:val="single"/>
              </w:rPr>
              <w:t xml:space="preserve"> sau resedinta</w:t>
            </w:r>
            <w:r w:rsidRPr="003979AB">
              <w:rPr>
                <w:b/>
                <w:color w:val="000000"/>
                <w:sz w:val="20"/>
                <w:szCs w:val="20"/>
                <w:u w:val="single"/>
              </w:rPr>
              <w:t xml:space="preserve"> in mediul rural </w:t>
            </w:r>
            <w:r w:rsidRPr="003979AB">
              <w:rPr>
                <w:color w:val="000000"/>
                <w:sz w:val="20"/>
                <w:szCs w:val="20"/>
                <w:u w:val="single"/>
              </w:rPr>
              <w:t>î</w:t>
            </w:r>
            <w:r w:rsidRPr="003979AB">
              <w:rPr>
                <w:color w:val="000000"/>
                <w:sz w:val="20"/>
                <w:szCs w:val="20"/>
              </w:rPr>
              <w:t xml:space="preserve">n termen de </w:t>
            </w:r>
            <w:r w:rsidRPr="003979AB">
              <w:rPr>
                <w:b/>
                <w:color w:val="000000"/>
                <w:sz w:val="20"/>
                <w:szCs w:val="20"/>
                <w:u w:val="single"/>
              </w:rPr>
              <w:t>maxim 4 luni</w:t>
            </w:r>
            <w:r w:rsidRPr="003979AB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3979AB">
              <w:rPr>
                <w:color w:val="000000"/>
                <w:sz w:val="20"/>
                <w:szCs w:val="20"/>
              </w:rPr>
              <w:t xml:space="preserve">de la semnarea contractului de subvenție, din care </w:t>
            </w:r>
            <w:r w:rsidRPr="003979AB">
              <w:rPr>
                <w:b/>
                <w:color w:val="000000"/>
                <w:sz w:val="20"/>
                <w:szCs w:val="20"/>
                <w:u w:val="single"/>
              </w:rPr>
              <w:t>2 locuri de muncă</w:t>
            </w:r>
            <w:r w:rsidR="00921969">
              <w:rPr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 w:rsidRPr="003979AB">
              <w:rPr>
                <w:b/>
                <w:sz w:val="20"/>
                <w:szCs w:val="20"/>
                <w:u w:val="single"/>
              </w:rPr>
              <w:t>vor fi ocupate de persoane vulnerabile din mediul rural</w:t>
            </w:r>
          </w:p>
        </w:tc>
        <w:tc>
          <w:tcPr>
            <w:tcW w:w="630" w:type="dxa"/>
          </w:tcPr>
          <w:p w14:paraId="6EDC08AE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AF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B5" w14:textId="77777777" w:rsidTr="00E5772F">
        <w:trPr>
          <w:trHeight w:val="390"/>
          <w:jc w:val="center"/>
        </w:trPr>
        <w:tc>
          <w:tcPr>
            <w:tcW w:w="540" w:type="dxa"/>
          </w:tcPr>
          <w:p w14:paraId="6EDC08B1" w14:textId="77777777" w:rsidR="00572D36" w:rsidRPr="003979AB" w:rsidRDefault="00FD28FB">
            <w:pPr>
              <w:spacing w:line="248" w:lineRule="auto"/>
              <w:ind w:right="117"/>
              <w:jc w:val="center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6</w:t>
            </w:r>
          </w:p>
        </w:tc>
        <w:tc>
          <w:tcPr>
            <w:tcW w:w="7530" w:type="dxa"/>
          </w:tcPr>
          <w:p w14:paraId="6EDC08B2" w14:textId="77777777" w:rsidR="00572D36" w:rsidRPr="003979AB" w:rsidRDefault="00FD28FB">
            <w:pPr>
              <w:spacing w:line="248" w:lineRule="auto"/>
              <w:ind w:left="105" w:right="98"/>
              <w:jc w:val="both"/>
              <w:rPr>
                <w:b/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 xml:space="preserve">În Planul de afaceri cheltuielile cu salariile nu depășesc suma de </w:t>
            </w:r>
            <w:r w:rsidRPr="003979AB">
              <w:rPr>
                <w:b/>
                <w:sz w:val="20"/>
                <w:szCs w:val="20"/>
              </w:rPr>
              <w:t>216.000 lei</w:t>
            </w:r>
          </w:p>
        </w:tc>
        <w:tc>
          <w:tcPr>
            <w:tcW w:w="630" w:type="dxa"/>
          </w:tcPr>
          <w:p w14:paraId="6EDC08B3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B4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BB" w14:textId="77777777" w:rsidTr="00E5772F">
        <w:trPr>
          <w:trHeight w:val="570"/>
          <w:jc w:val="center"/>
        </w:trPr>
        <w:tc>
          <w:tcPr>
            <w:tcW w:w="540" w:type="dxa"/>
          </w:tcPr>
          <w:p w14:paraId="6EDC08B6" w14:textId="77777777" w:rsidR="00572D36" w:rsidRPr="003979AB" w:rsidRDefault="00FD28FB">
            <w:pPr>
              <w:spacing w:line="268" w:lineRule="auto"/>
              <w:ind w:right="117"/>
              <w:jc w:val="center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7</w:t>
            </w:r>
          </w:p>
        </w:tc>
        <w:tc>
          <w:tcPr>
            <w:tcW w:w="7530" w:type="dxa"/>
          </w:tcPr>
          <w:p w14:paraId="6EDC08B8" w14:textId="3FDE185E" w:rsidR="00572D36" w:rsidRPr="003979AB" w:rsidRDefault="00FD28FB" w:rsidP="008B5AC2">
            <w:pPr>
              <w:spacing w:line="268" w:lineRule="auto"/>
              <w:ind w:left="105" w:right="126"/>
              <w:jc w:val="both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 xml:space="preserve">Planul de afaceri prevede o cofinanțare proprie de </w:t>
            </w:r>
            <w:r w:rsidRPr="003979AB">
              <w:rPr>
                <w:b/>
                <w:sz w:val="20"/>
                <w:szCs w:val="20"/>
              </w:rPr>
              <w:t xml:space="preserve">minim 10% </w:t>
            </w:r>
            <w:r w:rsidRPr="003979AB">
              <w:rPr>
                <w:sz w:val="20"/>
                <w:szCs w:val="20"/>
              </w:rPr>
              <w:t>din valoarea</w:t>
            </w:r>
            <w:r w:rsidR="008B5AC2">
              <w:rPr>
                <w:sz w:val="20"/>
                <w:szCs w:val="20"/>
              </w:rPr>
              <w:t xml:space="preserve"> </w:t>
            </w:r>
            <w:r w:rsidRPr="003979AB">
              <w:rPr>
                <w:sz w:val="20"/>
                <w:szCs w:val="20"/>
              </w:rPr>
              <w:t>sprijinului financiar primit</w:t>
            </w:r>
          </w:p>
        </w:tc>
        <w:tc>
          <w:tcPr>
            <w:tcW w:w="630" w:type="dxa"/>
          </w:tcPr>
          <w:p w14:paraId="6EDC08B9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BA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C0" w14:textId="77777777" w:rsidTr="00E5772F">
        <w:trPr>
          <w:trHeight w:val="1074"/>
          <w:jc w:val="center"/>
        </w:trPr>
        <w:tc>
          <w:tcPr>
            <w:tcW w:w="540" w:type="dxa"/>
          </w:tcPr>
          <w:p w14:paraId="6EDC08BC" w14:textId="77777777" w:rsidR="00572D36" w:rsidRPr="003979AB" w:rsidRDefault="00FD28FB">
            <w:pPr>
              <w:spacing w:line="268" w:lineRule="auto"/>
              <w:ind w:right="117"/>
              <w:jc w:val="center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8</w:t>
            </w:r>
          </w:p>
        </w:tc>
        <w:tc>
          <w:tcPr>
            <w:tcW w:w="7530" w:type="dxa"/>
          </w:tcPr>
          <w:p w14:paraId="6EDC08BD" w14:textId="77777777" w:rsidR="00572D36" w:rsidRPr="003979AB" w:rsidRDefault="00FD28FB">
            <w:pPr>
              <w:ind w:left="180" w:right="95"/>
              <w:jc w:val="both"/>
              <w:rPr>
                <w:b/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 xml:space="preserve">Cheltuielile aferente ajutorului de minimis care sunt incluse în planul de afacere fac parte din categoria de cheltuieli eligibile cf. </w:t>
            </w:r>
            <w:r w:rsidRPr="003979AB">
              <w:rPr>
                <w:b/>
                <w:sz w:val="20"/>
                <w:szCs w:val="20"/>
              </w:rPr>
              <w:t xml:space="preserve">Ghidului de deșfășurare a concursului de planuri de afaceri </w:t>
            </w:r>
            <w:r w:rsidRPr="003979AB">
              <w:rPr>
                <w:sz w:val="20"/>
                <w:szCs w:val="20"/>
              </w:rPr>
              <w:t xml:space="preserve">și a </w:t>
            </w:r>
            <w:r w:rsidRPr="003979AB">
              <w:rPr>
                <w:b/>
                <w:sz w:val="20"/>
                <w:szCs w:val="20"/>
              </w:rPr>
              <w:t>Ghidului Solicitantului Condiții Specifice - Sprijin pentru înființarea de întreprinderi sociale în mediul rural</w:t>
            </w:r>
          </w:p>
        </w:tc>
        <w:tc>
          <w:tcPr>
            <w:tcW w:w="630" w:type="dxa"/>
          </w:tcPr>
          <w:p w14:paraId="6EDC08BE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BF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C6" w14:textId="77777777" w:rsidTr="00E5772F">
        <w:trPr>
          <w:trHeight w:val="840"/>
          <w:jc w:val="center"/>
        </w:trPr>
        <w:tc>
          <w:tcPr>
            <w:tcW w:w="540" w:type="dxa"/>
          </w:tcPr>
          <w:p w14:paraId="6EDC08C1" w14:textId="77777777" w:rsidR="00572D36" w:rsidRPr="003979AB" w:rsidRDefault="00FD28FB">
            <w:pPr>
              <w:spacing w:line="268" w:lineRule="auto"/>
              <w:ind w:right="117"/>
              <w:jc w:val="center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9</w:t>
            </w:r>
          </w:p>
        </w:tc>
        <w:tc>
          <w:tcPr>
            <w:tcW w:w="7530" w:type="dxa"/>
          </w:tcPr>
          <w:p w14:paraId="6EDC08C3" w14:textId="18F55D81" w:rsidR="00572D36" w:rsidRPr="003979AB" w:rsidRDefault="00FD28FB" w:rsidP="008B5AC2">
            <w:pPr>
              <w:ind w:left="105" w:right="126"/>
              <w:jc w:val="both"/>
              <w:rPr>
                <w:b/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 xml:space="preserve">Perioada previzionată a menținerii locurilor de muncă este de cel puțin 27 luni din care minim </w:t>
            </w:r>
            <w:r w:rsidRPr="003979AB">
              <w:rPr>
                <w:b/>
                <w:sz w:val="20"/>
                <w:szCs w:val="20"/>
              </w:rPr>
              <w:t xml:space="preserve">14 luni pe durata implementării planului de afacere </w:t>
            </w:r>
            <w:r w:rsidRPr="003979AB">
              <w:rPr>
                <w:sz w:val="20"/>
                <w:szCs w:val="20"/>
              </w:rPr>
              <w:t xml:space="preserve">și </w:t>
            </w:r>
            <w:r w:rsidRPr="003979AB">
              <w:rPr>
                <w:b/>
                <w:sz w:val="20"/>
                <w:szCs w:val="20"/>
              </w:rPr>
              <w:t>minim 13 luni</w:t>
            </w:r>
            <w:r w:rsidR="00CB4317" w:rsidRPr="003979AB">
              <w:rPr>
                <w:b/>
                <w:sz w:val="20"/>
                <w:szCs w:val="20"/>
              </w:rPr>
              <w:t xml:space="preserve"> </w:t>
            </w:r>
            <w:r w:rsidRPr="003979AB">
              <w:rPr>
                <w:b/>
                <w:sz w:val="20"/>
                <w:szCs w:val="20"/>
              </w:rPr>
              <w:t>în sustenabilitate.</w:t>
            </w:r>
          </w:p>
        </w:tc>
        <w:tc>
          <w:tcPr>
            <w:tcW w:w="630" w:type="dxa"/>
          </w:tcPr>
          <w:p w14:paraId="6EDC08C4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C5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CB" w14:textId="77777777" w:rsidTr="00E5772F">
        <w:trPr>
          <w:trHeight w:val="610"/>
          <w:jc w:val="center"/>
        </w:trPr>
        <w:tc>
          <w:tcPr>
            <w:tcW w:w="540" w:type="dxa"/>
          </w:tcPr>
          <w:p w14:paraId="6EDC08C7" w14:textId="77777777" w:rsidR="00572D36" w:rsidRPr="003979AB" w:rsidRDefault="00FD28FB">
            <w:pPr>
              <w:spacing w:line="268" w:lineRule="auto"/>
              <w:ind w:right="117"/>
              <w:jc w:val="center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10</w:t>
            </w:r>
          </w:p>
        </w:tc>
        <w:tc>
          <w:tcPr>
            <w:tcW w:w="7530" w:type="dxa"/>
          </w:tcPr>
          <w:p w14:paraId="6EDC08C8" w14:textId="77777777" w:rsidR="00572D36" w:rsidRPr="003979AB" w:rsidRDefault="00FD28FB">
            <w:pPr>
              <w:ind w:left="105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Solicitantul nu este înscris în  grupul țintă într-un proiect similar și nu a mai depus acest plan de afaceri în competiție la un alt administrator de grant.</w:t>
            </w:r>
          </w:p>
        </w:tc>
        <w:tc>
          <w:tcPr>
            <w:tcW w:w="630" w:type="dxa"/>
          </w:tcPr>
          <w:p w14:paraId="6EDC08C9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CA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D1" w14:textId="77777777" w:rsidTr="00CB4317">
        <w:trPr>
          <w:trHeight w:val="605"/>
          <w:jc w:val="center"/>
        </w:trPr>
        <w:tc>
          <w:tcPr>
            <w:tcW w:w="540" w:type="dxa"/>
          </w:tcPr>
          <w:p w14:paraId="6EDC08CC" w14:textId="77777777" w:rsidR="00572D36" w:rsidRPr="003979AB" w:rsidRDefault="00FD28FB">
            <w:pPr>
              <w:spacing w:line="268" w:lineRule="auto"/>
              <w:ind w:right="117"/>
              <w:jc w:val="center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11</w:t>
            </w:r>
          </w:p>
        </w:tc>
        <w:tc>
          <w:tcPr>
            <w:tcW w:w="7530" w:type="dxa"/>
          </w:tcPr>
          <w:p w14:paraId="6EDC08CE" w14:textId="4095F53E" w:rsidR="00572D36" w:rsidRPr="003979AB" w:rsidRDefault="00FD28FB" w:rsidP="008B5AC2">
            <w:pPr>
              <w:ind w:left="105" w:right="126"/>
              <w:jc w:val="both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Solicitantul nu este angajat al Liderului de parteneriat sau ai partenerilor și nici nu e în relație de soț/soție, afin sau rudă, până la gradul 2 inclusiv, cu un angajat al liderului de proiect sau al partenerilor.</w:t>
            </w:r>
          </w:p>
        </w:tc>
        <w:tc>
          <w:tcPr>
            <w:tcW w:w="630" w:type="dxa"/>
          </w:tcPr>
          <w:p w14:paraId="6EDC08CF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D0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D6" w14:textId="77777777" w:rsidTr="00E5772F">
        <w:trPr>
          <w:trHeight w:val="505"/>
          <w:jc w:val="center"/>
        </w:trPr>
        <w:tc>
          <w:tcPr>
            <w:tcW w:w="540" w:type="dxa"/>
          </w:tcPr>
          <w:p w14:paraId="6EDC08D2" w14:textId="77777777" w:rsidR="00572D36" w:rsidRPr="003979AB" w:rsidRDefault="00FD28FB">
            <w:pPr>
              <w:spacing w:line="268" w:lineRule="auto"/>
              <w:ind w:right="117"/>
              <w:jc w:val="center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12</w:t>
            </w:r>
          </w:p>
        </w:tc>
        <w:tc>
          <w:tcPr>
            <w:tcW w:w="7530" w:type="dxa"/>
          </w:tcPr>
          <w:p w14:paraId="6EDC08D3" w14:textId="77777777" w:rsidR="00572D36" w:rsidRPr="003979AB" w:rsidRDefault="00FD28FB" w:rsidP="008B5AC2">
            <w:pPr>
              <w:ind w:left="105" w:right="126"/>
              <w:jc w:val="both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Codul CAEN aferent activității principale, precum și a principalelor activități secundare este eligibil prin intermediul schemei de minimis</w:t>
            </w:r>
          </w:p>
        </w:tc>
        <w:tc>
          <w:tcPr>
            <w:tcW w:w="630" w:type="dxa"/>
          </w:tcPr>
          <w:p w14:paraId="6EDC08D4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D5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DD" w14:textId="77777777" w:rsidTr="00E5772F">
        <w:trPr>
          <w:trHeight w:val="1529"/>
          <w:jc w:val="center"/>
        </w:trPr>
        <w:tc>
          <w:tcPr>
            <w:tcW w:w="540" w:type="dxa"/>
          </w:tcPr>
          <w:p w14:paraId="6EDC08D7" w14:textId="77777777" w:rsidR="00572D36" w:rsidRPr="003979AB" w:rsidRDefault="00FD28FB">
            <w:pPr>
              <w:spacing w:line="268" w:lineRule="auto"/>
              <w:ind w:right="117"/>
              <w:jc w:val="center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13</w:t>
            </w:r>
          </w:p>
        </w:tc>
        <w:tc>
          <w:tcPr>
            <w:tcW w:w="7530" w:type="dxa"/>
          </w:tcPr>
          <w:p w14:paraId="2B16CD2F" w14:textId="77777777" w:rsidR="00921969" w:rsidRDefault="00FD28FB" w:rsidP="008B5AC2">
            <w:pPr>
              <w:ind w:right="126"/>
              <w:jc w:val="both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 xml:space="preserve">Planul de afaceri vizează un cuantum al ajutorului de minimis ( asistența financiară nerambursabilă) solicitată de maxim </w:t>
            </w:r>
            <w:r w:rsidR="00921969">
              <w:rPr>
                <w:sz w:val="20"/>
                <w:szCs w:val="20"/>
              </w:rPr>
              <w:t>:</w:t>
            </w:r>
          </w:p>
          <w:p w14:paraId="6EDC08D8" w14:textId="3851D0E8" w:rsidR="00572D36" w:rsidRDefault="00921969" w:rsidP="008B5AC2">
            <w:pPr>
              <w:ind w:right="1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-248.190</w:t>
            </w:r>
            <w:r w:rsidR="00FD28FB" w:rsidRPr="003979AB">
              <w:rPr>
                <w:sz w:val="20"/>
                <w:szCs w:val="20"/>
              </w:rPr>
              <w:t xml:space="preserve"> lei corelat cu numărului minim de 4 locuri de muncă create</w:t>
            </w:r>
            <w:r>
              <w:rPr>
                <w:sz w:val="20"/>
                <w:szCs w:val="20"/>
              </w:rPr>
              <w:t>;</w:t>
            </w:r>
          </w:p>
          <w:p w14:paraId="5CA0E14B" w14:textId="0B692BA0" w:rsidR="00921969" w:rsidRDefault="00921969" w:rsidP="008B5AC2">
            <w:pPr>
              <w:ind w:right="1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-252.690 </w:t>
            </w:r>
            <w:r w:rsidRPr="003979AB">
              <w:rPr>
                <w:sz w:val="20"/>
                <w:szCs w:val="20"/>
              </w:rPr>
              <w:t>lei corelat cu numărului minim de 4 locuri de muncă create</w:t>
            </w:r>
            <w:r>
              <w:rPr>
                <w:sz w:val="20"/>
                <w:szCs w:val="20"/>
              </w:rPr>
              <w:t>;</w:t>
            </w:r>
          </w:p>
          <w:p w14:paraId="6EDC08D9" w14:textId="32712427" w:rsidR="00572D36" w:rsidRDefault="00921969" w:rsidP="008B5AC2">
            <w:pPr>
              <w:ind w:right="1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-496.380 lei </w:t>
            </w:r>
            <w:r w:rsidRPr="003979AB">
              <w:rPr>
                <w:sz w:val="20"/>
                <w:szCs w:val="20"/>
              </w:rPr>
              <w:t xml:space="preserve">corelat cu numărului minim de </w:t>
            </w:r>
            <w:r>
              <w:rPr>
                <w:sz w:val="20"/>
                <w:szCs w:val="20"/>
              </w:rPr>
              <w:t>5</w:t>
            </w:r>
            <w:r w:rsidRPr="003979AB">
              <w:rPr>
                <w:sz w:val="20"/>
                <w:szCs w:val="20"/>
              </w:rPr>
              <w:t xml:space="preserve"> locuri de muncă create</w:t>
            </w:r>
          </w:p>
          <w:p w14:paraId="363FA5CE" w14:textId="77777777" w:rsidR="00921969" w:rsidRPr="003979AB" w:rsidRDefault="00921969" w:rsidP="008B5AC2">
            <w:pPr>
              <w:ind w:right="126"/>
              <w:jc w:val="both"/>
              <w:rPr>
                <w:sz w:val="20"/>
                <w:szCs w:val="20"/>
              </w:rPr>
            </w:pPr>
          </w:p>
          <w:p w14:paraId="6EDC08DA" w14:textId="4E71DB49" w:rsidR="00572D36" w:rsidRPr="003979AB" w:rsidRDefault="00FD28FB" w:rsidP="008B5AC2">
            <w:pPr>
              <w:ind w:right="126"/>
              <w:jc w:val="both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(Respectiv 5</w:t>
            </w:r>
            <w:r w:rsidR="00921969">
              <w:rPr>
                <w:sz w:val="20"/>
                <w:szCs w:val="20"/>
              </w:rPr>
              <w:t>0</w:t>
            </w:r>
            <w:r w:rsidRPr="003979AB">
              <w:rPr>
                <w:sz w:val="20"/>
                <w:szCs w:val="20"/>
              </w:rPr>
              <w:t xml:space="preserve">.000 Euro, </w:t>
            </w:r>
            <w:r w:rsidR="00921969" w:rsidRPr="003979AB">
              <w:rPr>
                <w:sz w:val="20"/>
                <w:szCs w:val="20"/>
              </w:rPr>
              <w:t>5</w:t>
            </w:r>
            <w:r w:rsidR="00921969">
              <w:rPr>
                <w:sz w:val="20"/>
                <w:szCs w:val="20"/>
              </w:rPr>
              <w:t>0</w:t>
            </w:r>
            <w:r w:rsidR="00921969" w:rsidRPr="003979AB">
              <w:rPr>
                <w:sz w:val="20"/>
                <w:szCs w:val="20"/>
              </w:rPr>
              <w:t>.</w:t>
            </w:r>
            <w:r w:rsidR="00921969">
              <w:rPr>
                <w:sz w:val="20"/>
                <w:szCs w:val="20"/>
              </w:rPr>
              <w:t>906,56</w:t>
            </w:r>
            <w:r w:rsidR="00921969" w:rsidRPr="003979AB">
              <w:rPr>
                <w:sz w:val="20"/>
                <w:szCs w:val="20"/>
              </w:rPr>
              <w:t xml:space="preserve"> Euro, </w:t>
            </w:r>
            <w:r w:rsidR="00921969">
              <w:rPr>
                <w:sz w:val="20"/>
                <w:szCs w:val="20"/>
              </w:rPr>
              <w:t>100</w:t>
            </w:r>
            <w:r w:rsidR="00921969" w:rsidRPr="003979AB">
              <w:rPr>
                <w:sz w:val="20"/>
                <w:szCs w:val="20"/>
              </w:rPr>
              <w:t xml:space="preserve">.000 Euro, </w:t>
            </w:r>
            <w:r w:rsidRPr="003979AB">
              <w:rPr>
                <w:sz w:val="20"/>
                <w:szCs w:val="20"/>
              </w:rPr>
              <w:t>raportați conform ghidului de finanțare al întreprinderilor sociale din mediul rural la cursul inforeuro din  iulie 2023; 1 euro = 4,9638 lei)</w:t>
            </w:r>
          </w:p>
        </w:tc>
        <w:tc>
          <w:tcPr>
            <w:tcW w:w="630" w:type="dxa"/>
          </w:tcPr>
          <w:p w14:paraId="6EDC08DB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DC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72D36" w:rsidRPr="003979AB" w14:paraId="6EDC08E7" w14:textId="77777777" w:rsidTr="00E5772F">
        <w:trPr>
          <w:trHeight w:val="1074"/>
          <w:jc w:val="center"/>
        </w:trPr>
        <w:tc>
          <w:tcPr>
            <w:tcW w:w="540" w:type="dxa"/>
          </w:tcPr>
          <w:p w14:paraId="6EDC08DE" w14:textId="77777777" w:rsidR="00572D36" w:rsidRPr="003979AB" w:rsidRDefault="00FD28FB">
            <w:pPr>
              <w:spacing w:line="268" w:lineRule="auto"/>
              <w:ind w:right="117"/>
              <w:jc w:val="center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14</w:t>
            </w:r>
          </w:p>
        </w:tc>
        <w:tc>
          <w:tcPr>
            <w:tcW w:w="7530" w:type="dxa"/>
          </w:tcPr>
          <w:p w14:paraId="6EDC08DF" w14:textId="77777777" w:rsidR="00572D36" w:rsidRPr="003979AB" w:rsidRDefault="00FD28FB">
            <w:pPr>
              <w:jc w:val="both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Planul de afaceri propune explicit acțiuni ce vor promova concret cele 3 principii</w:t>
            </w:r>
          </w:p>
          <w:p w14:paraId="6EDC08E0" w14:textId="77777777" w:rsidR="00572D36" w:rsidRPr="003979AB" w:rsidRDefault="00FD28FB">
            <w:pPr>
              <w:jc w:val="both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 xml:space="preserve">orizontale stabilite prin PIDS 2021-2027: </w:t>
            </w:r>
          </w:p>
          <w:p w14:paraId="6EDC08E1" w14:textId="77777777" w:rsidR="00572D36" w:rsidRPr="003979AB" w:rsidRDefault="00FD28FB" w:rsidP="00E979E6">
            <w:pPr>
              <w:ind w:left="270" w:right="126"/>
              <w:jc w:val="both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- minimum 1% din bugetul planului de afaceri sa fie alocat către achiziții care sa contribuie la respectarea Egalitatii de șanse și de tratament între femei și bărbați și integrarea perspectivei de gen</w:t>
            </w:r>
          </w:p>
          <w:p w14:paraId="6EDC08E2" w14:textId="77777777" w:rsidR="00572D36" w:rsidRPr="003979AB" w:rsidRDefault="00FD28FB" w:rsidP="00E979E6">
            <w:pPr>
              <w:ind w:left="270" w:right="126"/>
              <w:jc w:val="both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- minimum 1% din bugetul planului de afaceri sa fie alocat către achiziții care sa contribuie la respectarea principiului de Nediscriminarea și prevenirea oricărei forme de discriminare pe orice tip de criterii</w:t>
            </w:r>
          </w:p>
          <w:p w14:paraId="6EDC08E3" w14:textId="77777777" w:rsidR="00572D36" w:rsidRPr="003979AB" w:rsidRDefault="00FD28FB" w:rsidP="00E979E6">
            <w:pPr>
              <w:ind w:left="270" w:right="126"/>
              <w:jc w:val="both"/>
              <w:rPr>
                <w:sz w:val="20"/>
                <w:szCs w:val="20"/>
              </w:rPr>
            </w:pPr>
            <w:r w:rsidRPr="003979AB">
              <w:rPr>
                <w:sz w:val="20"/>
                <w:szCs w:val="20"/>
              </w:rPr>
              <w:t>- minimum 1% din bugetul planului de afaceri sa fie alocat către achiziții care sa contribuie la respectarea Accesibilitatea pentru persoane cu dizabilități</w:t>
            </w:r>
          </w:p>
          <w:p w14:paraId="6EDC08E4" w14:textId="77777777" w:rsidR="00572D36" w:rsidRPr="003979AB" w:rsidRDefault="00572D3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30" w:type="dxa"/>
          </w:tcPr>
          <w:p w14:paraId="6EDC08E5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6EDC08E6" w14:textId="77777777" w:rsidR="00572D36" w:rsidRPr="003979AB" w:rsidRDefault="00572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6EDC08E8" w14:textId="77777777" w:rsidR="00572D36" w:rsidRDefault="00572D36">
      <w:pPr>
        <w:rPr>
          <w:sz w:val="20"/>
          <w:szCs w:val="20"/>
        </w:rPr>
      </w:pPr>
    </w:p>
    <w:p w14:paraId="16CF6250" w14:textId="77777777" w:rsidR="000517CC" w:rsidRDefault="000517CC">
      <w:pPr>
        <w:rPr>
          <w:sz w:val="20"/>
          <w:szCs w:val="20"/>
        </w:rPr>
      </w:pPr>
    </w:p>
    <w:p w14:paraId="3F6761CE" w14:textId="2FA55551" w:rsidR="000517CC" w:rsidRPr="003979AB" w:rsidRDefault="000517CC">
      <w:pPr>
        <w:rPr>
          <w:sz w:val="20"/>
          <w:szCs w:val="20"/>
        </w:rPr>
      </w:pPr>
    </w:p>
    <w:sectPr w:rsidR="000517CC" w:rsidRPr="003979A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5FB39" w14:textId="77777777" w:rsidR="00D574D2" w:rsidRDefault="00D574D2" w:rsidP="0086224E">
      <w:r>
        <w:separator/>
      </w:r>
    </w:p>
  </w:endnote>
  <w:endnote w:type="continuationSeparator" w:id="0">
    <w:p w14:paraId="7AB7B506" w14:textId="77777777" w:rsidR="00D574D2" w:rsidRDefault="00D574D2" w:rsidP="0086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5284CD-AB39-47E8-A511-5A66811932EC}"/>
    <w:embedBold r:id="rId2" w:fontKey="{F9A448B2-4CB3-4B13-A206-B295BD1D6BBC}"/>
    <w:embedItalic r:id="rId3" w:fontKey="{3359CFB0-73E9-464B-97D6-2BA248816E32}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  <w:embedRegular r:id="rId4" w:fontKey="{D888C1B5-F4D6-4DBA-864C-2505E4BA92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  <w:embedRegular r:id="rId5" w:fontKey="{4B70C0A1-1AC1-4658-9824-77D6CA2D3A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0B391" w14:textId="4B4662C1" w:rsidR="00F910F9" w:rsidRDefault="00F910F9">
    <w:pPr>
      <w:pStyle w:val="Subsol"/>
    </w:pPr>
    <w:r w:rsidRPr="0056750D">
      <w:rPr>
        <w:noProof/>
      </w:rPr>
      <w:drawing>
        <wp:anchor distT="0" distB="0" distL="114300" distR="114300" simplePos="0" relativeHeight="251665408" behindDoc="1" locked="0" layoutInCell="1" allowOverlap="1" wp14:anchorId="0C51B201" wp14:editId="499A4D50">
          <wp:simplePos x="0" y="0"/>
          <wp:positionH relativeFrom="column">
            <wp:posOffset>1790700</wp:posOffset>
          </wp:positionH>
          <wp:positionV relativeFrom="paragraph">
            <wp:posOffset>-207010</wp:posOffset>
          </wp:positionV>
          <wp:extent cx="2457450" cy="531341"/>
          <wp:effectExtent l="0" t="0" r="0" b="2540"/>
          <wp:wrapNone/>
          <wp:docPr id="586895836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531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750D">
      <w:rPr>
        <w:noProof/>
      </w:rPr>
      <w:drawing>
        <wp:anchor distT="0" distB="0" distL="114300" distR="114300" simplePos="0" relativeHeight="251663360" behindDoc="1" locked="0" layoutInCell="1" allowOverlap="1" wp14:anchorId="4C92A254" wp14:editId="3D167C44">
          <wp:simplePos x="0" y="0"/>
          <wp:positionH relativeFrom="column">
            <wp:posOffset>-4445</wp:posOffset>
          </wp:positionH>
          <wp:positionV relativeFrom="paragraph">
            <wp:posOffset>-432436</wp:posOffset>
          </wp:positionV>
          <wp:extent cx="1095375" cy="940013"/>
          <wp:effectExtent l="0" t="0" r="0" b="0"/>
          <wp:wrapNone/>
          <wp:docPr id="193639777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89" cy="94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750D">
      <w:rPr>
        <w:noProof/>
      </w:rPr>
      <w:drawing>
        <wp:anchor distT="0" distB="0" distL="114300" distR="114300" simplePos="0" relativeHeight="251667456" behindDoc="1" locked="0" layoutInCell="1" allowOverlap="1" wp14:anchorId="4813CECE" wp14:editId="582BA6FD">
          <wp:simplePos x="0" y="0"/>
          <wp:positionH relativeFrom="column">
            <wp:posOffset>4739006</wp:posOffset>
          </wp:positionH>
          <wp:positionV relativeFrom="paragraph">
            <wp:posOffset>-432435</wp:posOffset>
          </wp:positionV>
          <wp:extent cx="934720" cy="958114"/>
          <wp:effectExtent l="0" t="0" r="0" b="0"/>
          <wp:wrapNone/>
          <wp:docPr id="736350444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761" cy="961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AFFFA" w14:textId="77777777" w:rsidR="00D574D2" w:rsidRDefault="00D574D2" w:rsidP="0086224E">
      <w:r>
        <w:separator/>
      </w:r>
    </w:p>
  </w:footnote>
  <w:footnote w:type="continuationSeparator" w:id="0">
    <w:p w14:paraId="138FBC09" w14:textId="77777777" w:rsidR="00D574D2" w:rsidRDefault="00D574D2" w:rsidP="00862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CDD91" w14:textId="2667794B" w:rsidR="00F910F9" w:rsidRDefault="00F910F9">
    <w:pPr>
      <w:pStyle w:val="Antet"/>
    </w:pPr>
    <w:r w:rsidRPr="009A2273">
      <w:rPr>
        <w:noProof/>
      </w:rPr>
      <w:drawing>
        <wp:anchor distT="0" distB="0" distL="0" distR="0" simplePos="0" relativeHeight="251661312" behindDoc="1" locked="0" layoutInCell="1" hidden="0" allowOverlap="1" wp14:anchorId="6AA50BA2" wp14:editId="739BB9CC">
          <wp:simplePos x="0" y="0"/>
          <wp:positionH relativeFrom="column">
            <wp:posOffset>4329430</wp:posOffset>
          </wp:positionH>
          <wp:positionV relativeFrom="paragraph">
            <wp:posOffset>-249555</wp:posOffset>
          </wp:positionV>
          <wp:extent cx="752475" cy="685800"/>
          <wp:effectExtent l="0" t="0" r="9525" b="0"/>
          <wp:wrapNone/>
          <wp:docPr id="3331650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3DC6C120" wp14:editId="547B465D">
          <wp:simplePos x="0" y="0"/>
          <wp:positionH relativeFrom="column">
            <wp:posOffset>-476250</wp:posOffset>
          </wp:positionH>
          <wp:positionV relativeFrom="paragraph">
            <wp:posOffset>-191135</wp:posOffset>
          </wp:positionV>
          <wp:extent cx="2486025" cy="581025"/>
          <wp:effectExtent l="0" t="0" r="0" b="9525"/>
          <wp:wrapNone/>
          <wp:docPr id="7248009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8602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E1187"/>
    <w:multiLevelType w:val="multilevel"/>
    <w:tmpl w:val="2070AD12"/>
    <w:lvl w:ilvl="0">
      <w:start w:val="1"/>
      <w:numFmt w:val="lowerLetter"/>
      <w:lvlText w:val="%1)"/>
      <w:lvlJc w:val="left"/>
      <w:pPr>
        <w:ind w:left="104" w:hanging="224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-"/>
      <w:lvlJc w:val="left"/>
      <w:pPr>
        <w:ind w:left="824" w:hanging="358"/>
      </w:pPr>
      <w:rPr>
        <w:rFonts w:ascii="Calibri" w:eastAsia="Calibri" w:hAnsi="Calibri" w:cs="Calibri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64" w:hanging="360"/>
      </w:pPr>
    </w:lvl>
    <w:lvl w:ilvl="3">
      <w:numFmt w:val="bullet"/>
      <w:lvlText w:val="•"/>
      <w:lvlJc w:val="left"/>
      <w:pPr>
        <w:ind w:left="2309" w:hanging="360"/>
      </w:pPr>
    </w:lvl>
    <w:lvl w:ilvl="4">
      <w:numFmt w:val="bullet"/>
      <w:lvlText w:val="•"/>
      <w:lvlJc w:val="left"/>
      <w:pPr>
        <w:ind w:left="3054" w:hanging="360"/>
      </w:pPr>
    </w:lvl>
    <w:lvl w:ilvl="5">
      <w:numFmt w:val="bullet"/>
      <w:lvlText w:val="•"/>
      <w:lvlJc w:val="left"/>
      <w:pPr>
        <w:ind w:left="3799" w:hanging="360"/>
      </w:pPr>
    </w:lvl>
    <w:lvl w:ilvl="6">
      <w:numFmt w:val="bullet"/>
      <w:lvlText w:val="•"/>
      <w:lvlJc w:val="left"/>
      <w:pPr>
        <w:ind w:left="4544" w:hanging="360"/>
      </w:pPr>
    </w:lvl>
    <w:lvl w:ilvl="7">
      <w:numFmt w:val="bullet"/>
      <w:lvlText w:val="•"/>
      <w:lvlJc w:val="left"/>
      <w:pPr>
        <w:ind w:left="5289" w:hanging="360"/>
      </w:pPr>
    </w:lvl>
    <w:lvl w:ilvl="8">
      <w:numFmt w:val="bullet"/>
      <w:lvlText w:val="•"/>
      <w:lvlJc w:val="left"/>
      <w:pPr>
        <w:ind w:left="6034" w:hanging="360"/>
      </w:pPr>
    </w:lvl>
  </w:abstractNum>
  <w:num w:numId="1" w16cid:durableId="706487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D36"/>
    <w:rsid w:val="000517CC"/>
    <w:rsid w:val="000F3285"/>
    <w:rsid w:val="003979AB"/>
    <w:rsid w:val="00495111"/>
    <w:rsid w:val="00561536"/>
    <w:rsid w:val="00572D36"/>
    <w:rsid w:val="005A3F47"/>
    <w:rsid w:val="007E340A"/>
    <w:rsid w:val="00855A18"/>
    <w:rsid w:val="0086224E"/>
    <w:rsid w:val="008B5AC2"/>
    <w:rsid w:val="00921969"/>
    <w:rsid w:val="00B849BC"/>
    <w:rsid w:val="00BA4D9D"/>
    <w:rsid w:val="00CA56CB"/>
    <w:rsid w:val="00CB4317"/>
    <w:rsid w:val="00D003D3"/>
    <w:rsid w:val="00D06441"/>
    <w:rsid w:val="00D574D2"/>
    <w:rsid w:val="00E5772F"/>
    <w:rsid w:val="00E979E6"/>
    <w:rsid w:val="00F910F9"/>
    <w:rsid w:val="00FD0C5E"/>
    <w:rsid w:val="00FD1CBB"/>
    <w:rsid w:val="00FD28FB"/>
    <w:rsid w:val="00FE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C087B"/>
  <w15:docId w15:val="{AD52F1E2-4E02-46AA-8527-228B1ECBB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ro-R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1F4"/>
    <w:pPr>
      <w:autoSpaceDE w:val="0"/>
      <w:autoSpaceDN w:val="0"/>
    </w:pPr>
  </w:style>
  <w:style w:type="paragraph" w:styleId="Titlu1">
    <w:name w:val="heading 1"/>
    <w:basedOn w:val="Normal"/>
    <w:next w:val="Normal"/>
    <w:link w:val="Titlu1Caracter"/>
    <w:uiPriority w:val="9"/>
    <w:qFormat/>
    <w:rsid w:val="003A17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3A17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3A17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3A17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3A17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3A174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3A174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3A174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3A174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link w:val="TitluCaracter"/>
    <w:uiPriority w:val="10"/>
    <w:qFormat/>
    <w:rsid w:val="003A174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1Caracter">
    <w:name w:val="Titlu 1 Caracter"/>
    <w:basedOn w:val="Fontdeparagrafimplicit"/>
    <w:link w:val="Titlu1"/>
    <w:uiPriority w:val="9"/>
    <w:rsid w:val="003A17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3A17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3A17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3A174D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3A174D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3A174D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3A174D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3A174D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3A174D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Fontdeparagrafimplicit"/>
    <w:link w:val="Titlu"/>
    <w:uiPriority w:val="10"/>
    <w:rsid w:val="003A17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Pr>
      <w:color w:val="595959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3A17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3A17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3A174D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3A174D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3A174D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3A17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3A174D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3A174D"/>
    <w:rPr>
      <w:b/>
      <w:bCs/>
      <w:smallCaps/>
      <w:color w:val="0F4761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0031F4"/>
    <w:pPr>
      <w:ind w:left="107"/>
    </w:pPr>
  </w:style>
  <w:style w:type="paragraph" w:styleId="Corptext">
    <w:name w:val="Body Text"/>
    <w:basedOn w:val="Normal"/>
    <w:link w:val="CorptextCaracter"/>
    <w:uiPriority w:val="1"/>
    <w:qFormat/>
    <w:rsid w:val="00DF583E"/>
  </w:style>
  <w:style w:type="character" w:customStyle="1" w:styleId="CorptextCaracter">
    <w:name w:val="Corp text Caracter"/>
    <w:basedOn w:val="Fontdeparagrafimplicit"/>
    <w:link w:val="Corptext"/>
    <w:uiPriority w:val="1"/>
    <w:rsid w:val="00DF583E"/>
    <w:rPr>
      <w:rFonts w:ascii="Calibri" w:eastAsia="Calibri" w:hAnsi="Calibri" w:cs="Calibri"/>
      <w:kern w:val="0"/>
    </w:rPr>
  </w:style>
  <w:style w:type="table" w:customStyle="1" w:styleId="a">
    <w:basedOn w:val="Tabel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86224E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86224E"/>
  </w:style>
  <w:style w:type="paragraph" w:styleId="Subsol">
    <w:name w:val="footer"/>
    <w:basedOn w:val="Normal"/>
    <w:link w:val="SubsolCaracter"/>
    <w:uiPriority w:val="99"/>
    <w:unhideWhenUsed/>
    <w:rsid w:val="0086224E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62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lZkL6unczJy3C3yyN9MROy1GtQ==">CgMxLjA4AHIhMTJuck5TSW54bWlidVZ0ZkdrLVV4NXVaMnBmUTMwbElC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Delia  Fazakas</dc:creator>
  <cp:lastModifiedBy>Carmen</cp:lastModifiedBy>
  <cp:revision>21</cp:revision>
  <dcterms:created xsi:type="dcterms:W3CDTF">2025-02-25T07:55:00Z</dcterms:created>
  <dcterms:modified xsi:type="dcterms:W3CDTF">2025-05-06T22:10:00Z</dcterms:modified>
</cp:coreProperties>
</file>