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36" w:rsidRPr="00917B0D" w:rsidRDefault="00165185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EE7623">
        <w:rPr>
          <w:rFonts w:cstheme="minorHAnsi"/>
          <w:b/>
          <w:sz w:val="24"/>
          <w:szCs w:val="24"/>
          <w:lang w:val="ro-RO"/>
        </w:rPr>
        <w:t>03/2A – ”INVESTIȚII ÎN ACTIVE FIZICE”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D54934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:rsidR="00CA4336" w:rsidRDefault="00CA4336" w:rsidP="00CA4336">
      <w:pPr>
        <w:jc w:val="center"/>
        <w:rPr>
          <w:b/>
        </w:rPr>
      </w:pP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401"/>
        <w:gridCol w:w="1170"/>
        <w:gridCol w:w="1260"/>
      </w:tblGrid>
      <w:tr w:rsidR="00D54934" w:rsidRPr="00CA4336" w:rsidTr="00D54934">
        <w:trPr>
          <w:trHeight w:val="400"/>
        </w:trPr>
        <w:tc>
          <w:tcPr>
            <w:tcW w:w="541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401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:rsidTr="00D54934">
        <w:trPr>
          <w:trHeight w:val="215"/>
        </w:trPr>
        <w:tc>
          <w:tcPr>
            <w:tcW w:w="541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401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D54934" w:rsidRPr="00CA4336" w:rsidTr="00B5000A">
        <w:trPr>
          <w:trHeight w:val="719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CA4336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105402">
              <w:rPr>
                <w:rFonts w:eastAsia="Calibri" w:cs="Calibri"/>
                <w:b/>
                <w:lang w:val="ro-RO"/>
              </w:rPr>
              <w:t>Proiecte depuse de grupuri de producători/ asociații</w:t>
            </w:r>
          </w:p>
          <w:p w:rsidR="00A10C5D" w:rsidRPr="00CA4336" w:rsidRDefault="00A10C5D" w:rsidP="00A10C5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5000A" w:rsidRPr="00CA4336" w:rsidTr="00B5000A">
        <w:trPr>
          <w:trHeight w:val="350"/>
        </w:trPr>
        <w:tc>
          <w:tcPr>
            <w:tcW w:w="11372" w:type="dxa"/>
            <w:gridSpan w:val="4"/>
            <w:shd w:val="clear" w:color="auto" w:fill="auto"/>
          </w:tcPr>
          <w:p w:rsidR="00B5000A" w:rsidRPr="00B5000A" w:rsidRDefault="00B5000A" w:rsidP="00B5000A">
            <w:pPr>
              <w:spacing w:after="0" w:line="23" w:lineRule="atLeast"/>
              <w:rPr>
                <w:rFonts w:ascii="Calibri" w:eastAsia="Calibri" w:hAnsi="Calibri" w:cs="Calibri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B5000A">
              <w:rPr>
                <w:rFonts w:eastAsia="Calibri" w:cs="Calibri"/>
                <w:lang w:val="ro-RO"/>
              </w:rPr>
              <w:t xml:space="preserve"> </w:t>
            </w:r>
            <w:r w:rsidRPr="00B5000A">
              <w:rPr>
                <w:rFonts w:eastAsia="Calibri" w:cs="Calibri"/>
                <w:lang w:val="ro-RO"/>
              </w:rPr>
              <w:t>depuse de grupuri de producători/ asociații</w:t>
            </w:r>
          </w:p>
        </w:tc>
      </w:tr>
      <w:tr w:rsidR="00D54934" w:rsidRPr="00CA4336" w:rsidTr="00D54934">
        <w:trPr>
          <w:trHeight w:val="785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401" w:type="dxa"/>
            <w:shd w:val="clear" w:color="auto" w:fill="auto"/>
          </w:tcPr>
          <w:p w:rsidR="001A76FA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Introducerea de tehnologii noi, moderne și prietenose cu mediul, pentru creșterea performanței în sectorul agricol</w:t>
            </w:r>
          </w:p>
          <w:p w:rsidR="00D54934" w:rsidRPr="00CA4336" w:rsidRDefault="001A76FA" w:rsidP="001A76F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5000A" w:rsidRPr="00CA4336" w:rsidTr="00402737">
        <w:trPr>
          <w:trHeight w:val="785"/>
        </w:trPr>
        <w:tc>
          <w:tcPr>
            <w:tcW w:w="11372" w:type="dxa"/>
            <w:gridSpan w:val="4"/>
            <w:shd w:val="clear" w:color="auto" w:fill="auto"/>
          </w:tcPr>
          <w:p w:rsidR="00B5000A" w:rsidRPr="00CA4336" w:rsidRDefault="00B5000A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 fac dovada Introducerii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de tehnologii noi, moderne și prietenose cu mediul, pentru creșterea performanței în sectorul agricol</w:t>
            </w: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40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E7E6E6" w:themeFill="background2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401" w:type="dxa"/>
            <w:shd w:val="clear" w:color="auto" w:fill="E7E6E6" w:themeFill="background2"/>
          </w:tcPr>
          <w:p w:rsidR="00D54934" w:rsidRPr="00105402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Minimum  1 locuri de muncă nou creat</w:t>
            </w:r>
          </w:p>
        </w:tc>
        <w:tc>
          <w:tcPr>
            <w:tcW w:w="1170" w:type="dxa"/>
            <w:shd w:val="clear" w:color="auto" w:fill="E7E6E6" w:themeFill="background2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E7E6E6" w:themeFill="background2"/>
          </w:tcPr>
          <w:p w:rsidR="00D54934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lastRenderedPageBreak/>
              <w:t>3.2</w:t>
            </w:r>
          </w:p>
        </w:tc>
        <w:tc>
          <w:tcPr>
            <w:tcW w:w="8401" w:type="dxa"/>
            <w:shd w:val="clear" w:color="auto" w:fill="E7E6E6" w:themeFill="background2"/>
          </w:tcPr>
          <w:p w:rsidR="00D54934" w:rsidRPr="00105402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Minimum 2 locuri de muncă nou create</w:t>
            </w:r>
          </w:p>
        </w:tc>
        <w:tc>
          <w:tcPr>
            <w:tcW w:w="1170" w:type="dxa"/>
            <w:shd w:val="clear" w:color="auto" w:fill="E7E6E6" w:themeFill="background2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30 p 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F5AED" w:rsidRPr="00CA4336" w:rsidTr="0063785D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tbl>
            <w:tblPr>
              <w:tblW w:w="11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2"/>
            </w:tblGrid>
            <w:tr w:rsidR="00987915" w:rsidRPr="00CA4336" w:rsidTr="00250C25">
              <w:trPr>
                <w:trHeight w:val="580"/>
              </w:trPr>
              <w:tc>
                <w:tcPr>
                  <w:tcW w:w="11372" w:type="dxa"/>
                  <w:shd w:val="clear" w:color="auto" w:fill="auto"/>
                </w:tcPr>
                <w:p w:rsidR="00987915" w:rsidRDefault="00987915" w:rsidP="00987915">
                  <w:pPr>
                    <w:spacing w:after="0" w:line="23" w:lineRule="atLeast"/>
                    <w:rPr>
                      <w:rFonts w:eastAsia="Calibri" w:cs="Calibri"/>
                      <w:color w:val="000000"/>
                      <w:lang w:val="ro-RO"/>
                    </w:rPr>
                  </w:pPr>
                  <w:r w:rsidRPr="00A612A2">
                    <w:rPr>
                      <w:rFonts w:ascii="Calibri" w:eastAsia="Times New Roman" w:hAnsi="Calibri" w:cs="Calibri"/>
                      <w:lang w:val="ro-RO"/>
                    </w:rPr>
                    <w:t>Se va acorda punctajul pentru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 xml:space="preserve"> proiecte</w:t>
                  </w:r>
                  <w:r>
                    <w:rPr>
                      <w:rFonts w:eastAsia="Calibri" w:cs="Calibri"/>
                      <w:color w:val="000000"/>
                      <w:lang w:val="ro-RO"/>
                    </w:rPr>
                    <w:t>le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 xml:space="preserve"> </w:t>
                  </w:r>
                  <w:r>
                    <w:rPr>
                      <w:rFonts w:eastAsia="Calibri" w:cs="Calibri"/>
                      <w:color w:val="000000"/>
                      <w:lang w:val="ro-RO"/>
                    </w:rPr>
                    <w:t>care vizeaza creerea de locuri de munca astfel :</w:t>
                  </w:r>
                </w:p>
                <w:p w:rsidR="00987915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15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ce vizează crearea a minimum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1 loc de muncă nou creat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sau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>3</w:t>
                  </w: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0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ce vizează crearea a minimum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2 locuri de muncă nou create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>Sau</w:t>
                  </w:r>
                </w:p>
                <w:p w:rsidR="00987915" w:rsidRPr="00CA4336" w:rsidRDefault="00987915" w:rsidP="00987915">
                  <w:pPr>
                    <w:spacing w:after="0" w:line="23" w:lineRule="atLeast"/>
                    <w:jc w:val="center"/>
                    <w:rPr>
                      <w:rFonts w:ascii="Calibri" w:eastAsia="Calibri" w:hAnsi="Calibri" w:cs="Calibri"/>
                      <w:b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0 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care nu creeaza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nici un loc de munca</w:t>
                  </w:r>
                </w:p>
              </w:tc>
            </w:tr>
          </w:tbl>
          <w:p w:rsidR="00BF5AED" w:rsidRPr="00CA4336" w:rsidRDefault="00BF5AED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619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bookmarkStart w:id="2" w:name="_Hlk488233078"/>
            <w:r w:rsidRPr="00CA4336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widowControl w:val="0"/>
              <w:adjustRightInd w:val="0"/>
              <w:spacing w:after="0" w:line="23" w:lineRule="atLeast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vizează angajarea a minimum 1 persoana provenită din grupuri vulnerabile/ defavorizate/ minorități locale cu precădere rromi</w:t>
            </w:r>
          </w:p>
          <w:p w:rsidR="00952EDC" w:rsidRPr="00105402" w:rsidRDefault="00952EDC" w:rsidP="00952ED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BE25C9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vizează angajarea a minimum 1 persoana provenită din grupuri vulnerabile/ defavorizate/ minorități locale cu precădere rromi</w:t>
            </w:r>
          </w:p>
        </w:tc>
      </w:tr>
      <w:bookmarkEnd w:id="2"/>
      <w:tr w:rsidR="00D54934" w:rsidRPr="00CA4336" w:rsidTr="00D54934">
        <w:trPr>
          <w:trHeight w:val="826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a căror beneficiari să fi desfășurat activități pe raza UAT-ului unde își are sediul social sau punctul de lucru în ultimele 24 de luni anterioare depunerii cererii de finanțare</w:t>
            </w:r>
          </w:p>
          <w:p w:rsidR="00952EDC" w:rsidRPr="00CA4336" w:rsidRDefault="00952EDC" w:rsidP="00952EDC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0E5F4E">
        <w:trPr>
          <w:trHeight w:val="692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 în ultimele 24 de luni anterioare depunerii cererii de finanțare</w:t>
            </w:r>
          </w:p>
        </w:tc>
      </w:tr>
      <w:tr w:rsidR="00D54934" w:rsidRPr="00CA4336" w:rsidTr="00D54934">
        <w:trPr>
          <w:trHeight w:val="826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6.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derulate de tineri până în 40 de ani la data depunerii cererii de finanțare</w:t>
            </w:r>
          </w:p>
          <w:p w:rsidR="00952EDC" w:rsidRPr="00105402" w:rsidRDefault="00952EDC" w:rsidP="00952EDC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0E5F4E">
        <w:trPr>
          <w:trHeight w:val="467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derulate de tineri până în 40 de ani la data depunerii cererii de finanțare</w:t>
            </w:r>
          </w:p>
        </w:tc>
      </w:tr>
      <w:tr w:rsidR="00D54934" w:rsidRPr="00CA4336" w:rsidTr="00D54934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3F717D">
        <w:rPr>
          <w:rFonts w:ascii="Calibri" w:eastAsia="Times New Roman" w:hAnsi="Calibri" w:cs="Calibri"/>
          <w:b/>
          <w:lang w:val="ro-RO"/>
        </w:rPr>
        <w:t>30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5F4E" w:rsidRPr="003F717D" w:rsidRDefault="000E5F4E" w:rsidP="000E5F4E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proofErr w:type="spellStart"/>
      <w:r w:rsidRPr="003F717D">
        <w:rPr>
          <w:rFonts w:eastAsia="Times New Roman" w:cstheme="minorHAnsi"/>
          <w:b/>
          <w:lang w:val="es-ES" w:eastAsia="fr-FR"/>
        </w:rPr>
        <w:t>Concluzia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verificării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: 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Scorul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t</w:t>
      </w:r>
      <w:r>
        <w:rPr>
          <w:rFonts w:eastAsia="Times New Roman" w:cstheme="minorHAnsi"/>
          <w:b/>
          <w:lang w:val="es-ES" w:eastAsia="fr-FR"/>
        </w:rPr>
        <w:t xml:space="preserve">otal al </w:t>
      </w:r>
      <w:proofErr w:type="spellStart"/>
      <w:r>
        <w:rPr>
          <w:rFonts w:eastAsia="Times New Roman" w:cstheme="minorHAnsi"/>
          <w:b/>
          <w:lang w:val="es-ES" w:eastAsia="fr-FR"/>
        </w:rPr>
        <w:t>criteriilor</w:t>
      </w:r>
      <w:proofErr w:type="spellEnd"/>
      <w:r>
        <w:rPr>
          <w:rFonts w:eastAsia="Times New Roman" w:cstheme="minorHAnsi"/>
          <w:b/>
          <w:lang w:val="es-ES" w:eastAsia="fr-FR"/>
        </w:rPr>
        <w:t xml:space="preserve"> de </w:t>
      </w:r>
      <w:proofErr w:type="spellStart"/>
      <w:proofErr w:type="gramStart"/>
      <w:r>
        <w:rPr>
          <w:rFonts w:eastAsia="Times New Roman" w:cstheme="minorHAnsi"/>
          <w:b/>
          <w:lang w:val="es-ES" w:eastAsia="fr-FR"/>
        </w:rPr>
        <w:t>selecţie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stabilit</w:t>
      </w:r>
      <w:proofErr w:type="spellEnd"/>
      <w:proofErr w:type="gramEnd"/>
      <w:r w:rsidRPr="003F717D">
        <w:rPr>
          <w:rFonts w:eastAsia="Times New Roman" w:cstheme="minorHAnsi"/>
          <w:b/>
          <w:lang w:val="es-ES" w:eastAsia="fr-FR"/>
        </w:rPr>
        <w:t xml:space="preserve"> de GAL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Lunca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Joasă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a </w:t>
      </w:r>
      <w:proofErr w:type="spellStart"/>
      <w:r>
        <w:rPr>
          <w:rFonts w:eastAsia="Times New Roman" w:cstheme="minorHAnsi"/>
          <w:b/>
          <w:lang w:val="es-ES" w:eastAsia="fr-FR"/>
        </w:rPr>
        <w:t>Siretului</w:t>
      </w:r>
      <w:proofErr w:type="spellEnd"/>
      <w:r>
        <w:rPr>
          <w:rFonts w:eastAsia="Times New Roman" w:cstheme="minorHAnsi"/>
          <w:b/>
          <w:lang w:val="es-ES" w:eastAsia="fr-FR"/>
        </w:rPr>
        <w:t xml:space="preserve"> este de</w:t>
      </w:r>
      <w:r w:rsidRPr="003F717D">
        <w:rPr>
          <w:rFonts w:eastAsia="Times New Roman" w:cstheme="minorHAnsi"/>
          <w:b/>
          <w:lang w:val="es-ES" w:eastAsia="fr-FR"/>
        </w:rPr>
        <w:t xml:space="preserve"> ______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puncte</w:t>
      </w:r>
      <w:proofErr w:type="spellEnd"/>
      <w:r>
        <w:rPr>
          <w:rFonts w:eastAsia="Times New Roman" w:cstheme="minorHAnsi"/>
          <w:b/>
          <w:lang w:val="es-ES" w:eastAsia="fr-FR"/>
        </w:rPr>
        <w:t>.</w:t>
      </w:r>
    </w:p>
    <w:p w:rsidR="00CA4336" w:rsidRPr="003F717D" w:rsidRDefault="00CA4336" w:rsidP="000E75DB">
      <w:pPr>
        <w:jc w:val="both"/>
        <w:rPr>
          <w:rFonts w:cstheme="minorHAnsi"/>
          <w:b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proofErr w:type="gramStart"/>
      <w:r>
        <w:t>detaliază</w:t>
      </w:r>
      <w:proofErr w:type="spellEnd"/>
      <w:r>
        <w:t xml:space="preserve"> ,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punctajul</w:t>
      </w:r>
      <w:proofErr w:type="spellEnd"/>
      <w:r>
        <w:t xml:space="preserve">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46402F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GAL “Lunca Joasa a Siretului”               </w:t>
      </w:r>
      <w:r w:rsidR="000E5F4E">
        <w:rPr>
          <w:rFonts w:eastAsia="Times New Roman" w:cstheme="minorHAnsi"/>
          <w:b/>
          <w:sz w:val="24"/>
          <w:szCs w:val="24"/>
          <w:lang w:val="it-IT"/>
        </w:rPr>
        <w:t xml:space="preserve">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5F4E" w:rsidRDefault="000E5F4E" w:rsidP="000E5F4E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Cs/>
          <w:i/>
          <w:sz w:val="24"/>
          <w:szCs w:val="24"/>
          <w:lang w:val="pt-BR"/>
        </w:rPr>
        <w:t>Ştampila</w:t>
      </w:r>
      <w:bookmarkStart w:id="3" w:name="_GoBack"/>
      <w:bookmarkEnd w:id="3"/>
    </w:p>
    <w:p w:rsidR="000E5F4E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Verifica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2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Întocmi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1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GAL “Lunca Joasa a Siretului”                    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0E75DB" w:rsidRDefault="000E75DB" w:rsidP="000E75DB"/>
    <w:p w:rsidR="000E75DB" w:rsidRDefault="000E75DB" w:rsidP="000E75DB"/>
    <w:sectPr w:rsidR="000E75DB" w:rsidSect="00CA433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E5F4E"/>
    <w:rsid w:val="000E75DB"/>
    <w:rsid w:val="00165185"/>
    <w:rsid w:val="00186C12"/>
    <w:rsid w:val="001A76FA"/>
    <w:rsid w:val="002811E0"/>
    <w:rsid w:val="003F717D"/>
    <w:rsid w:val="0046402F"/>
    <w:rsid w:val="004A366E"/>
    <w:rsid w:val="004E761D"/>
    <w:rsid w:val="00517103"/>
    <w:rsid w:val="005D7B8B"/>
    <w:rsid w:val="00952EDC"/>
    <w:rsid w:val="00987915"/>
    <w:rsid w:val="00A10C5D"/>
    <w:rsid w:val="00A8490D"/>
    <w:rsid w:val="00AF400A"/>
    <w:rsid w:val="00B5000A"/>
    <w:rsid w:val="00BF0803"/>
    <w:rsid w:val="00BF5AED"/>
    <w:rsid w:val="00CA4336"/>
    <w:rsid w:val="00D54934"/>
    <w:rsid w:val="00E01D53"/>
    <w:rsid w:val="00E460A6"/>
    <w:rsid w:val="00E864C4"/>
    <w:rsid w:val="00EE7623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61C5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dcterms:created xsi:type="dcterms:W3CDTF">2017-07-19T09:10:00Z</dcterms:created>
  <dcterms:modified xsi:type="dcterms:W3CDTF">2017-07-23T19:33:00Z</dcterms:modified>
</cp:coreProperties>
</file>